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8136" w14:textId="77777777" w:rsidR="00C464B7" w:rsidRDefault="0029632A">
      <w:pPr>
        <w:pStyle w:val="a4"/>
        <w:tabs>
          <w:tab w:val="left" w:pos="940"/>
          <w:tab w:val="left" w:pos="1881"/>
          <w:tab w:val="left" w:pos="2824"/>
          <w:tab w:val="left" w:pos="3765"/>
          <w:tab w:val="left" w:pos="4708"/>
          <w:tab w:val="left" w:pos="5649"/>
        </w:tabs>
      </w:pPr>
      <w:r>
        <w:rPr>
          <w:spacing w:val="-10"/>
        </w:rPr>
        <w:t>罹</w:t>
      </w:r>
      <w:r>
        <w:tab/>
      </w:r>
      <w:r>
        <w:rPr>
          <w:spacing w:val="-10"/>
        </w:rPr>
        <w:t>災</w:t>
      </w:r>
      <w:r>
        <w:tab/>
      </w:r>
      <w:r>
        <w:rPr>
          <w:spacing w:val="-10"/>
        </w:rPr>
        <w:t>証</w:t>
      </w:r>
      <w:r>
        <w:tab/>
      </w:r>
      <w:r>
        <w:rPr>
          <w:spacing w:val="-10"/>
        </w:rPr>
        <w:t>明</w:t>
      </w:r>
      <w:r>
        <w:tab/>
      </w:r>
      <w:r>
        <w:rPr>
          <w:spacing w:val="-10"/>
        </w:rPr>
        <w:t>申</w:t>
      </w:r>
      <w:r>
        <w:tab/>
      </w:r>
      <w:r>
        <w:rPr>
          <w:spacing w:val="-10"/>
        </w:rPr>
        <w:t>請</w:t>
      </w:r>
      <w:r>
        <w:tab/>
      </w:r>
      <w:r>
        <w:rPr>
          <w:spacing w:val="-12"/>
        </w:rPr>
        <w:t>書</w:t>
      </w:r>
    </w:p>
    <w:p w14:paraId="7D2FD7BE" w14:textId="77777777" w:rsidR="00C464B7" w:rsidRDefault="0029632A">
      <w:pPr>
        <w:pStyle w:val="11"/>
        <w:tabs>
          <w:tab w:val="left" w:pos="6918"/>
          <w:tab w:val="left" w:pos="7362"/>
          <w:tab w:val="left" w:pos="8243"/>
          <w:tab w:val="left" w:pos="9126"/>
          <w:tab w:val="left" w:pos="10007"/>
        </w:tabs>
        <w:spacing w:before="150"/>
        <w:ind w:left="64"/>
      </w:pPr>
      <w:r>
        <w:rPr>
          <w:noProof/>
        </w:rPr>
        <mc:AlternateContent>
          <mc:Choice Requires="wps">
            <w:drawing>
              <wp:anchor distT="0" distB="0" distL="0" distR="0" simplePos="0" relativeHeight="7" behindDoc="1" locked="0" layoutInCell="1" hidden="0" allowOverlap="1" wp14:anchorId="54B084FF" wp14:editId="12EB065A">
                <wp:simplePos x="0" y="0"/>
                <wp:positionH relativeFrom="page">
                  <wp:posOffset>735965</wp:posOffset>
                </wp:positionH>
                <wp:positionV relativeFrom="paragraph">
                  <wp:posOffset>300355</wp:posOffset>
                </wp:positionV>
                <wp:extent cx="1274445" cy="12700"/>
                <wp:effectExtent l="0" t="0" r="635" b="635"/>
                <wp:wrapTopAndBottom/>
                <wp:docPr id="1026" name="Graphic 3"/>
                <wp:cNvGraphicFramePr/>
                <a:graphic xmlns:a="http://schemas.openxmlformats.org/drawingml/2006/main">
                  <a:graphicData uri="http://schemas.microsoft.com/office/word/2010/wordprocessingShape">
                    <wps:wsp>
                      <wps:cNvSpPr/>
                      <wps:spPr>
                        <a:xfrm>
                          <a:off x="0" y="0"/>
                          <a:ext cx="1274445" cy="12700"/>
                        </a:xfrm>
                        <a:custGeom>
                          <a:avLst/>
                          <a:gdLst/>
                          <a:ahLst/>
                          <a:cxnLst/>
                          <a:rect l="l" t="t" r="r" b="b"/>
                          <a:pathLst>
                            <a:path w="1274445" h="12700">
                              <a:moveTo>
                                <a:pt x="1274064" y="0"/>
                              </a:moveTo>
                              <a:lnTo>
                                <a:pt x="0" y="0"/>
                              </a:lnTo>
                              <a:lnTo>
                                <a:pt x="0" y="12192"/>
                              </a:lnTo>
                              <a:lnTo>
                                <a:pt x="1274064" y="12192"/>
                              </a:lnTo>
                              <a:lnTo>
                                <a:pt x="1274064" y="0"/>
                              </a:lnTo>
                              <a:close/>
                            </a:path>
                          </a:pathLst>
                        </a:custGeom>
                        <a:solidFill>
                          <a:srgbClr val="000000"/>
                        </a:solidFill>
                      </wps:spPr>
                      <wps:bodyPr/>
                    </wps:wsp>
                  </a:graphicData>
                </a:graphic>
              </wp:anchor>
            </w:drawing>
          </mc:Choice>
          <mc:Fallback>
            <w:pict>
              <v:shape w14:anchorId="0C37FAA4" id="Graphic 3" o:spid="_x0000_s1026" style="position:absolute;left:0;text-align:left;margin-left:57.95pt;margin-top:23.65pt;width:100.35pt;height:1pt;z-index:-503316473;visibility:visible;mso-wrap-style:square;mso-wrap-distance-left:0;mso-wrap-distance-top:0;mso-wrap-distance-right:0;mso-wrap-distance-bottom:0;mso-position-horizontal:absolute;mso-position-horizontal-relative:page;mso-position-vertical:absolute;mso-position-vertical-relative:text;v-text-anchor:top" coordsize="12744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" path="m1274064,l,,,12192r1274064,l1274064,xe" fillcolor="black" stroked="f">
                <v:path arrowok="t"/>
                <w10:wrap type="topAndBottom" anchorx="page"/>
              </v:shape>
            </w:pict>
          </mc:Fallback>
        </mc:AlternateContent>
      </w:r>
      <w:r>
        <w:rPr>
          <w:noProof/>
        </w:rPr>
        <mc:AlternateContent>
          <mc:Choice Requires="wps">
            <w:drawing>
              <wp:anchor distT="0" distB="0" distL="0" distR="0" simplePos="0" relativeHeight="8" behindDoc="1" locked="0" layoutInCell="1" hidden="0" allowOverlap="1" wp14:anchorId="5D5F6AC2" wp14:editId="308F79EE">
                <wp:simplePos x="0" y="0"/>
                <wp:positionH relativeFrom="page">
                  <wp:posOffset>5088255</wp:posOffset>
                </wp:positionH>
                <wp:positionV relativeFrom="paragraph">
                  <wp:posOffset>300355</wp:posOffset>
                </wp:positionV>
                <wp:extent cx="2148840" cy="12700"/>
                <wp:effectExtent l="0" t="0" r="635" b="635"/>
                <wp:wrapTopAndBottom/>
                <wp:docPr id="1027" name="Graphic 4"/>
                <wp:cNvGraphicFramePr/>
                <a:graphic xmlns:a="http://schemas.openxmlformats.org/drawingml/2006/main">
                  <a:graphicData uri="http://schemas.microsoft.com/office/word/2010/wordprocessingShape">
                    <wps:wsp>
                      <wps:cNvSpPr/>
                      <wps:spPr>
                        <a:xfrm>
                          <a:off x="0" y="0"/>
                          <a:ext cx="2148840" cy="12700"/>
                        </a:xfrm>
                        <a:custGeom>
                          <a:avLst/>
                          <a:gdLst/>
                          <a:ahLst/>
                          <a:cxnLst/>
                          <a:rect l="l" t="t" r="r" b="b"/>
                          <a:pathLst>
                            <a:path w="2148840" h="12700">
                              <a:moveTo>
                                <a:pt x="2148840" y="0"/>
                              </a:moveTo>
                              <a:lnTo>
                                <a:pt x="0" y="0"/>
                              </a:lnTo>
                              <a:lnTo>
                                <a:pt x="0" y="12192"/>
                              </a:lnTo>
                              <a:lnTo>
                                <a:pt x="2148840" y="12192"/>
                              </a:lnTo>
                              <a:lnTo>
                                <a:pt x="2148840" y="0"/>
                              </a:lnTo>
                              <a:close/>
                            </a:path>
                          </a:pathLst>
                        </a:custGeom>
                        <a:solidFill>
                          <a:srgbClr val="000000"/>
                        </a:solidFill>
                      </wps:spPr>
                      <wps:bodyPr/>
                    </wps:wsp>
                  </a:graphicData>
                </a:graphic>
              </wp:anchor>
            </w:drawing>
          </mc:Choice>
          <mc:Fallback>
            <w:pict>
              <v:shape w14:anchorId="6A14CA17" id="Graphic 4" o:spid="_x0000_s1026" style="position:absolute;left:0;text-align:left;margin-left:400.65pt;margin-top:23.65pt;width:169.2pt;height:1pt;z-index:-503316472;visibility:visible;mso-wrap-style:square;mso-wrap-distance-left:0;mso-wrap-distance-top:0;mso-wrap-distance-right:0;mso-wrap-distance-bottom:0;mso-position-horizontal:absolute;mso-position-horizontal-relative:page;mso-position-vertical:absolute;mso-position-vertical-relative:text;v-text-anchor:top" coordsize="21488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" path="m2148840,l,,,12192r2148840,l2148840,xe" fillcolor="black" stroked="f">
                <v:path arrowok="t"/>
                <w10:wrap type="topAndBottom" anchorx="page"/>
              </v:shape>
            </w:pict>
          </mc:Fallback>
        </mc:AlternateContent>
      </w:r>
      <w:r>
        <w:rPr>
          <w:rFonts w:hint="eastAsia"/>
        </w:rPr>
        <w:t>日南</w:t>
      </w:r>
      <w:r>
        <w:t>町長</w:t>
      </w:r>
      <w:r>
        <w:rPr>
          <w:spacing w:val="80"/>
        </w:rPr>
        <w:t xml:space="preserve"> </w:t>
      </w:r>
      <w:r>
        <w:rPr>
          <w:spacing w:val="-10"/>
        </w:rPr>
        <w:t>様</w:t>
      </w:r>
      <w:r>
        <w:tab/>
      </w:r>
      <w:r>
        <w:rPr>
          <w:spacing w:val="-10"/>
        </w:rPr>
        <w:t>令</w:t>
      </w:r>
      <w:r>
        <w:tab/>
      </w:r>
      <w:r>
        <w:rPr>
          <w:spacing w:val="-10"/>
        </w:rPr>
        <w:t>和</w:t>
      </w:r>
      <w:r>
        <w:tab/>
      </w:r>
      <w:r>
        <w:rPr>
          <w:spacing w:val="-10"/>
        </w:rPr>
        <w:t>年</w:t>
      </w:r>
      <w:r>
        <w:tab/>
      </w:r>
      <w:r>
        <w:rPr>
          <w:spacing w:val="-10"/>
        </w:rPr>
        <w:t>月</w:t>
      </w:r>
      <w:r>
        <w:tab/>
      </w:r>
      <w:r>
        <w:rPr>
          <w:spacing w:val="-10"/>
        </w:rPr>
        <w:t>日</w:t>
      </w:r>
    </w:p>
    <w:p w14:paraId="2F74A024" w14:textId="77777777" w:rsidR="00C464B7" w:rsidRDefault="00C464B7">
      <w:pPr>
        <w:pStyle w:val="a3"/>
        <w:spacing w:before="7" w:after="1"/>
        <w:rPr>
          <w:sz w:val="8"/>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8232"/>
      </w:tblGrid>
      <w:tr w:rsidR="00C464B7" w14:paraId="7F954062" w14:textId="77777777">
        <w:trPr>
          <w:trHeight w:val="894"/>
        </w:trPr>
        <w:tc>
          <w:tcPr>
            <w:tcW w:w="2004" w:type="dxa"/>
            <w:vMerge w:val="restart"/>
          </w:tcPr>
          <w:p w14:paraId="28305255" w14:textId="77777777" w:rsidR="00C464B7" w:rsidRDefault="00C464B7">
            <w:pPr>
              <w:pStyle w:val="TableParagraph"/>
            </w:pPr>
          </w:p>
          <w:p w14:paraId="60D344C5" w14:textId="77777777" w:rsidR="00C464B7" w:rsidRDefault="00C464B7">
            <w:pPr>
              <w:pStyle w:val="TableParagraph"/>
            </w:pPr>
          </w:p>
          <w:p w14:paraId="240214C2" w14:textId="77777777" w:rsidR="00C464B7" w:rsidRDefault="00C464B7">
            <w:pPr>
              <w:pStyle w:val="TableParagraph"/>
              <w:spacing w:before="244"/>
            </w:pPr>
          </w:p>
          <w:p w14:paraId="7EE30C1F" w14:textId="77777777" w:rsidR="00C464B7" w:rsidRDefault="0029632A">
            <w:pPr>
              <w:pStyle w:val="TableParagraph"/>
              <w:spacing w:line="263" w:lineRule="exact"/>
              <w:ind w:left="23" w:right="3"/>
              <w:jc w:val="center"/>
            </w:pPr>
            <w:r>
              <w:rPr>
                <w:spacing w:val="-4"/>
              </w:rPr>
              <w:t>申請者</w:t>
            </w:r>
          </w:p>
          <w:p w14:paraId="6755038F" w14:textId="77777777" w:rsidR="00C464B7" w:rsidRDefault="0029632A">
            <w:pPr>
              <w:pStyle w:val="TableParagraph"/>
              <w:spacing w:line="263" w:lineRule="exact"/>
              <w:ind w:left="23" w:right="2"/>
              <w:jc w:val="center"/>
            </w:pPr>
            <w:r>
              <w:t>（世帯主</w:t>
            </w:r>
            <w:r>
              <w:rPr>
                <w:spacing w:val="-10"/>
              </w:rPr>
              <w:t>）</w:t>
            </w:r>
          </w:p>
        </w:tc>
        <w:tc>
          <w:tcPr>
            <w:tcW w:w="8232" w:type="dxa"/>
          </w:tcPr>
          <w:p w14:paraId="4376805B" w14:textId="77777777" w:rsidR="00C464B7" w:rsidRDefault="0029632A">
            <w:pPr>
              <w:pStyle w:val="TableParagraph"/>
              <w:spacing w:line="238" w:lineRule="exact"/>
              <w:ind w:left="35"/>
              <w:rPr>
                <w:sz w:val="20"/>
              </w:rPr>
            </w:pPr>
            <w:r>
              <w:rPr>
                <w:spacing w:val="19"/>
                <w:sz w:val="20"/>
              </w:rPr>
              <w:t>住</w:t>
            </w:r>
            <w:r>
              <w:rPr>
                <w:spacing w:val="19"/>
                <w:sz w:val="20"/>
              </w:rPr>
              <w:t xml:space="preserve"> </w:t>
            </w:r>
            <w:r>
              <w:rPr>
                <w:spacing w:val="19"/>
                <w:sz w:val="20"/>
              </w:rPr>
              <w:t>所</w:t>
            </w:r>
          </w:p>
          <w:p w14:paraId="3427031E" w14:textId="77777777" w:rsidR="00C464B7" w:rsidRDefault="00C464B7">
            <w:pPr>
              <w:pStyle w:val="TableParagraph"/>
              <w:spacing w:before="89"/>
              <w:rPr>
                <w:sz w:val="20"/>
              </w:rPr>
            </w:pPr>
          </w:p>
          <w:p w14:paraId="57AF6A7E" w14:textId="77777777" w:rsidR="00C464B7" w:rsidRDefault="0029632A">
            <w:pPr>
              <w:pStyle w:val="TableParagraph"/>
              <w:spacing w:before="1"/>
              <w:ind w:left="4886"/>
              <w:rPr>
                <w:sz w:val="20"/>
              </w:rPr>
            </w:pPr>
            <w:r>
              <w:rPr>
                <w:spacing w:val="-4"/>
                <w:sz w:val="20"/>
              </w:rPr>
              <w:t>電話番号</w:t>
            </w:r>
          </w:p>
        </w:tc>
      </w:tr>
      <w:tr w:rsidR="00C464B7" w14:paraId="4B8F4718" w14:textId="77777777">
        <w:trPr>
          <w:trHeight w:val="894"/>
        </w:trPr>
        <w:tc>
          <w:tcPr>
            <w:tcW w:w="2004" w:type="dxa"/>
            <w:vMerge/>
            <w:tcBorders>
              <w:top w:val="nil"/>
            </w:tcBorders>
          </w:tcPr>
          <w:p w14:paraId="1BD3DCED" w14:textId="77777777" w:rsidR="00C464B7" w:rsidRDefault="00C464B7">
            <w:pPr>
              <w:rPr>
                <w:sz w:val="2"/>
              </w:rPr>
            </w:pPr>
          </w:p>
        </w:tc>
        <w:tc>
          <w:tcPr>
            <w:tcW w:w="8232" w:type="dxa"/>
          </w:tcPr>
          <w:p w14:paraId="29CF242D" w14:textId="77777777" w:rsidR="00C464B7" w:rsidRDefault="0029632A">
            <w:pPr>
              <w:pStyle w:val="TableParagraph"/>
              <w:spacing w:line="238" w:lineRule="exact"/>
              <w:ind w:left="35"/>
              <w:rPr>
                <w:sz w:val="20"/>
              </w:rPr>
            </w:pPr>
            <w:r>
              <w:rPr>
                <w:spacing w:val="-2"/>
                <w:sz w:val="20"/>
              </w:rPr>
              <w:t>（現在の連絡先</w:t>
            </w:r>
            <w:r>
              <w:rPr>
                <w:spacing w:val="-10"/>
                <w:sz w:val="20"/>
              </w:rPr>
              <w:t>）</w:t>
            </w:r>
          </w:p>
          <w:p w14:paraId="0AAB8F0B" w14:textId="77777777" w:rsidR="00C464B7" w:rsidRDefault="00C464B7">
            <w:pPr>
              <w:pStyle w:val="TableParagraph"/>
              <w:spacing w:before="89"/>
              <w:rPr>
                <w:sz w:val="20"/>
              </w:rPr>
            </w:pPr>
          </w:p>
          <w:p w14:paraId="729B516A" w14:textId="77777777" w:rsidR="00C464B7" w:rsidRDefault="0029632A">
            <w:pPr>
              <w:pStyle w:val="TableParagraph"/>
              <w:spacing w:before="1"/>
              <w:ind w:left="4886"/>
              <w:rPr>
                <w:sz w:val="20"/>
              </w:rPr>
            </w:pPr>
            <w:r>
              <w:rPr>
                <w:spacing w:val="-4"/>
                <w:sz w:val="20"/>
              </w:rPr>
              <w:t>電話番号</w:t>
            </w:r>
          </w:p>
        </w:tc>
      </w:tr>
      <w:tr w:rsidR="00C464B7" w14:paraId="60E5DCEC" w14:textId="77777777">
        <w:trPr>
          <w:trHeight w:val="894"/>
        </w:trPr>
        <w:tc>
          <w:tcPr>
            <w:tcW w:w="2004" w:type="dxa"/>
            <w:vMerge/>
            <w:tcBorders>
              <w:top w:val="nil"/>
            </w:tcBorders>
          </w:tcPr>
          <w:p w14:paraId="52A739A9" w14:textId="77777777" w:rsidR="00C464B7" w:rsidRDefault="00C464B7">
            <w:pPr>
              <w:rPr>
                <w:sz w:val="2"/>
              </w:rPr>
            </w:pPr>
          </w:p>
        </w:tc>
        <w:tc>
          <w:tcPr>
            <w:tcW w:w="8232" w:type="dxa"/>
          </w:tcPr>
          <w:p w14:paraId="745BEF58" w14:textId="77777777" w:rsidR="00C464B7" w:rsidRDefault="0029632A">
            <w:pPr>
              <w:pStyle w:val="TableParagraph"/>
              <w:spacing w:before="2"/>
              <w:ind w:left="33"/>
              <w:rPr>
                <w:sz w:val="18"/>
              </w:rPr>
            </w:pPr>
            <w:r>
              <w:rPr>
                <w:spacing w:val="-2"/>
                <w:sz w:val="18"/>
              </w:rPr>
              <w:t>（ふりがな</w:t>
            </w:r>
            <w:r>
              <w:rPr>
                <w:spacing w:val="-10"/>
                <w:sz w:val="18"/>
              </w:rPr>
              <w:t>）</w:t>
            </w:r>
          </w:p>
          <w:p w14:paraId="05F9F2D7" w14:textId="77777777" w:rsidR="00C464B7" w:rsidRDefault="0029632A">
            <w:pPr>
              <w:pStyle w:val="TableParagraph"/>
              <w:spacing w:before="54"/>
              <w:ind w:left="35"/>
              <w:rPr>
                <w:sz w:val="20"/>
              </w:rPr>
            </w:pPr>
            <w:r>
              <w:rPr>
                <w:spacing w:val="19"/>
                <w:sz w:val="20"/>
              </w:rPr>
              <w:t>氏</w:t>
            </w:r>
            <w:r>
              <w:rPr>
                <w:spacing w:val="19"/>
                <w:sz w:val="20"/>
              </w:rPr>
              <w:t xml:space="preserve"> </w:t>
            </w:r>
            <w:r>
              <w:rPr>
                <w:spacing w:val="19"/>
                <w:sz w:val="20"/>
              </w:rPr>
              <w:t>名</w:t>
            </w:r>
          </w:p>
        </w:tc>
      </w:tr>
    </w:tbl>
    <w:p w14:paraId="6D593A20" w14:textId="77777777" w:rsidR="00C464B7" w:rsidRDefault="00C464B7">
      <w:pPr>
        <w:pStyle w:val="a3"/>
        <w:spacing w:before="8"/>
        <w:rPr>
          <w:sz w:val="8"/>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8232"/>
      </w:tblGrid>
      <w:tr w:rsidR="00C464B7" w14:paraId="328F15BA" w14:textId="77777777">
        <w:trPr>
          <w:trHeight w:val="894"/>
        </w:trPr>
        <w:tc>
          <w:tcPr>
            <w:tcW w:w="2004" w:type="dxa"/>
            <w:vMerge w:val="restart"/>
          </w:tcPr>
          <w:p w14:paraId="1317C926" w14:textId="77777777" w:rsidR="00C464B7" w:rsidRDefault="00C464B7">
            <w:pPr>
              <w:pStyle w:val="TableParagraph"/>
              <w:spacing w:before="229"/>
            </w:pPr>
          </w:p>
          <w:p w14:paraId="128C8376" w14:textId="77777777" w:rsidR="00C464B7" w:rsidRDefault="0029632A">
            <w:pPr>
              <w:pStyle w:val="TableParagraph"/>
              <w:spacing w:line="263" w:lineRule="exact"/>
              <w:ind w:left="155"/>
            </w:pPr>
            <w:r>
              <w:rPr>
                <w:spacing w:val="-2"/>
              </w:rPr>
              <w:t>窓口に来られた方</w:t>
            </w:r>
          </w:p>
          <w:p w14:paraId="339BF260" w14:textId="77777777" w:rsidR="00C464B7" w:rsidRDefault="0029632A">
            <w:pPr>
              <w:pStyle w:val="TableParagraph"/>
              <w:spacing w:before="10" w:line="208" w:lineRule="auto"/>
              <w:ind w:left="395" w:right="94" w:hanging="279"/>
            </w:pPr>
            <w:r>
              <w:rPr>
                <w:spacing w:val="-2"/>
              </w:rPr>
              <w:t>（申請者と同じ場合は記入不要）</w:t>
            </w:r>
          </w:p>
        </w:tc>
        <w:tc>
          <w:tcPr>
            <w:tcW w:w="8232" w:type="dxa"/>
          </w:tcPr>
          <w:p w14:paraId="00AE22AC" w14:textId="77777777" w:rsidR="00C464B7" w:rsidRDefault="0029632A">
            <w:pPr>
              <w:pStyle w:val="TableParagraph"/>
              <w:spacing w:line="238" w:lineRule="exact"/>
              <w:ind w:left="35"/>
              <w:rPr>
                <w:sz w:val="20"/>
              </w:rPr>
            </w:pPr>
            <w:r>
              <w:rPr>
                <w:spacing w:val="19"/>
                <w:sz w:val="20"/>
              </w:rPr>
              <w:t>住</w:t>
            </w:r>
            <w:r>
              <w:rPr>
                <w:spacing w:val="19"/>
                <w:sz w:val="20"/>
              </w:rPr>
              <w:t xml:space="preserve"> </w:t>
            </w:r>
            <w:r>
              <w:rPr>
                <w:spacing w:val="19"/>
                <w:sz w:val="20"/>
              </w:rPr>
              <w:t>所</w:t>
            </w:r>
          </w:p>
          <w:p w14:paraId="3374D323" w14:textId="77777777" w:rsidR="00C464B7" w:rsidRDefault="00C464B7">
            <w:pPr>
              <w:pStyle w:val="TableParagraph"/>
              <w:spacing w:before="89"/>
              <w:rPr>
                <w:sz w:val="20"/>
              </w:rPr>
            </w:pPr>
          </w:p>
          <w:p w14:paraId="23D4B777" w14:textId="77777777" w:rsidR="00C464B7" w:rsidRDefault="0029632A">
            <w:pPr>
              <w:pStyle w:val="TableParagraph"/>
              <w:spacing w:before="1"/>
              <w:ind w:left="4886"/>
              <w:rPr>
                <w:sz w:val="20"/>
              </w:rPr>
            </w:pPr>
            <w:r>
              <w:rPr>
                <w:spacing w:val="-4"/>
                <w:sz w:val="20"/>
              </w:rPr>
              <w:t>電話番号</w:t>
            </w:r>
          </w:p>
        </w:tc>
      </w:tr>
      <w:tr w:rsidR="00C464B7" w14:paraId="796FF5B2" w14:textId="77777777">
        <w:trPr>
          <w:trHeight w:val="894"/>
        </w:trPr>
        <w:tc>
          <w:tcPr>
            <w:tcW w:w="2004" w:type="dxa"/>
            <w:vMerge/>
            <w:tcBorders>
              <w:top w:val="nil"/>
            </w:tcBorders>
          </w:tcPr>
          <w:p w14:paraId="36415953" w14:textId="77777777" w:rsidR="00C464B7" w:rsidRDefault="00C464B7">
            <w:pPr>
              <w:rPr>
                <w:sz w:val="2"/>
              </w:rPr>
            </w:pPr>
          </w:p>
        </w:tc>
        <w:tc>
          <w:tcPr>
            <w:tcW w:w="8232" w:type="dxa"/>
          </w:tcPr>
          <w:p w14:paraId="040C91B2" w14:textId="77777777" w:rsidR="00C464B7" w:rsidRDefault="0029632A">
            <w:pPr>
              <w:pStyle w:val="TableParagraph"/>
              <w:spacing w:before="2"/>
              <w:ind w:left="33"/>
              <w:rPr>
                <w:sz w:val="18"/>
              </w:rPr>
            </w:pPr>
            <w:r>
              <w:rPr>
                <w:spacing w:val="-2"/>
                <w:sz w:val="18"/>
              </w:rPr>
              <w:t>（ふりがな</w:t>
            </w:r>
            <w:r>
              <w:rPr>
                <w:spacing w:val="-10"/>
                <w:sz w:val="18"/>
              </w:rPr>
              <w:t>）</w:t>
            </w:r>
          </w:p>
          <w:p w14:paraId="713E0EDC" w14:textId="77777777" w:rsidR="00C464B7" w:rsidRDefault="0029632A">
            <w:pPr>
              <w:pStyle w:val="TableParagraph"/>
              <w:spacing w:before="54"/>
              <w:ind w:left="35"/>
              <w:rPr>
                <w:sz w:val="20"/>
              </w:rPr>
            </w:pPr>
            <w:r>
              <w:rPr>
                <w:spacing w:val="19"/>
                <w:sz w:val="20"/>
              </w:rPr>
              <w:t>氏</w:t>
            </w:r>
            <w:r>
              <w:rPr>
                <w:spacing w:val="19"/>
                <w:sz w:val="20"/>
              </w:rPr>
              <w:t xml:space="preserve"> </w:t>
            </w:r>
            <w:r>
              <w:rPr>
                <w:spacing w:val="19"/>
                <w:sz w:val="20"/>
              </w:rPr>
              <w:t>名</w:t>
            </w:r>
          </w:p>
          <w:p w14:paraId="74CD0CC6" w14:textId="77777777" w:rsidR="00C464B7" w:rsidRDefault="0029632A">
            <w:pPr>
              <w:pStyle w:val="TableParagraph"/>
              <w:spacing w:before="41"/>
              <w:ind w:left="4886"/>
              <w:rPr>
                <w:sz w:val="20"/>
              </w:rPr>
            </w:pPr>
            <w:r>
              <w:rPr>
                <w:spacing w:val="-4"/>
                <w:sz w:val="20"/>
              </w:rPr>
              <w:t>申請者との関係</w:t>
            </w:r>
          </w:p>
        </w:tc>
      </w:tr>
    </w:tbl>
    <w:p w14:paraId="5731B1E9" w14:textId="77777777" w:rsidR="00C464B7" w:rsidRDefault="00C464B7">
      <w:pPr>
        <w:pStyle w:val="a3"/>
        <w:spacing w:before="7" w:after="1"/>
        <w:rPr>
          <w:sz w:val="8"/>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8232"/>
      </w:tblGrid>
      <w:tr w:rsidR="00C464B7" w14:paraId="305465C7" w14:textId="77777777">
        <w:trPr>
          <w:trHeight w:val="719"/>
        </w:trPr>
        <w:tc>
          <w:tcPr>
            <w:tcW w:w="2004" w:type="dxa"/>
          </w:tcPr>
          <w:p w14:paraId="2883286A" w14:textId="77777777" w:rsidR="00C464B7" w:rsidRDefault="0029632A">
            <w:pPr>
              <w:pStyle w:val="TableParagraph"/>
              <w:spacing w:before="211"/>
              <w:ind w:left="458"/>
            </w:pPr>
            <w:r>
              <w:rPr>
                <w:spacing w:val="-2"/>
              </w:rPr>
              <w:t>罹災の原因</w:t>
            </w:r>
          </w:p>
        </w:tc>
        <w:tc>
          <w:tcPr>
            <w:tcW w:w="8232" w:type="dxa"/>
          </w:tcPr>
          <w:p w14:paraId="4AB22C25" w14:textId="77777777" w:rsidR="00C464B7" w:rsidRDefault="0029632A">
            <w:pPr>
              <w:pStyle w:val="TableParagraph"/>
              <w:spacing w:before="211"/>
              <w:ind w:left="330"/>
            </w:pPr>
            <w:r>
              <w:rPr>
                <w:spacing w:val="-3"/>
              </w:rPr>
              <w:t>令和８年１月６日の島根県東部を震源とする地震による</w:t>
            </w:r>
          </w:p>
        </w:tc>
      </w:tr>
    </w:tbl>
    <w:p w14:paraId="30D15112" w14:textId="77777777" w:rsidR="00C464B7" w:rsidRDefault="00C464B7">
      <w:pPr>
        <w:pStyle w:val="a3"/>
        <w:spacing w:before="7"/>
        <w:rPr>
          <w:sz w:val="8"/>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8232"/>
      </w:tblGrid>
      <w:tr w:rsidR="00C464B7" w14:paraId="3660118C" w14:textId="77777777">
        <w:trPr>
          <w:trHeight w:val="1072"/>
        </w:trPr>
        <w:tc>
          <w:tcPr>
            <w:tcW w:w="2004" w:type="dxa"/>
          </w:tcPr>
          <w:p w14:paraId="691FE7D8" w14:textId="77777777" w:rsidR="00C464B7" w:rsidRDefault="0029632A">
            <w:pPr>
              <w:pStyle w:val="TableParagraph"/>
              <w:spacing w:before="202" w:line="268" w:lineRule="exact"/>
              <w:ind w:left="23"/>
              <w:jc w:val="center"/>
            </w:pPr>
            <w:r>
              <w:t>被災住家</w:t>
            </w:r>
            <w:r>
              <w:rPr>
                <w:sz w:val="16"/>
              </w:rPr>
              <w:t>※</w:t>
            </w:r>
            <w:r>
              <w:rPr>
                <w:spacing w:val="-3"/>
              </w:rPr>
              <w:t>の所在地</w:t>
            </w:r>
          </w:p>
          <w:p w14:paraId="080E2E2D" w14:textId="77777777" w:rsidR="00C464B7" w:rsidRDefault="0029632A">
            <w:pPr>
              <w:pStyle w:val="TableParagraph"/>
              <w:spacing w:before="2" w:line="216" w:lineRule="auto"/>
              <w:ind w:left="35" w:right="12"/>
              <w:jc w:val="center"/>
              <w:rPr>
                <w:sz w:val="16"/>
              </w:rPr>
            </w:pPr>
            <w:r>
              <w:rPr>
                <w:spacing w:val="-2"/>
                <w:sz w:val="16"/>
              </w:rPr>
              <w:t>（申請者住所と同じ場合は記</w:t>
            </w:r>
            <w:r>
              <w:rPr>
                <w:spacing w:val="-4"/>
                <w:sz w:val="16"/>
              </w:rPr>
              <w:t>入不要）</w:t>
            </w:r>
          </w:p>
        </w:tc>
        <w:tc>
          <w:tcPr>
            <w:tcW w:w="8232" w:type="dxa"/>
          </w:tcPr>
          <w:p w14:paraId="230E2C9F" w14:textId="77777777" w:rsidR="00C464B7" w:rsidRDefault="00C464B7">
            <w:pPr>
              <w:pStyle w:val="TableParagraph"/>
              <w:spacing w:before="97"/>
            </w:pPr>
          </w:p>
          <w:p w14:paraId="71D2930B" w14:textId="77777777" w:rsidR="00C464B7" w:rsidRDefault="0029632A">
            <w:pPr>
              <w:pStyle w:val="TableParagraph"/>
              <w:ind w:left="330"/>
            </w:pPr>
            <w:r>
              <w:rPr>
                <w:spacing w:val="-2"/>
              </w:rPr>
              <w:t>鳥取県</w:t>
            </w:r>
            <w:r>
              <w:rPr>
                <w:rFonts w:hint="eastAsia"/>
                <w:spacing w:val="-2"/>
              </w:rPr>
              <w:t>日野郡日南町</w:t>
            </w:r>
          </w:p>
        </w:tc>
      </w:tr>
    </w:tbl>
    <w:p w14:paraId="1E8DE7C7" w14:textId="77777777" w:rsidR="00C464B7" w:rsidRDefault="0029632A">
      <w:pPr>
        <w:pStyle w:val="a3"/>
        <w:spacing w:line="194" w:lineRule="exact"/>
        <w:ind w:left="59"/>
      </w:pPr>
      <w:r>
        <w:rPr>
          <w:spacing w:val="-5"/>
        </w:rPr>
        <w:t xml:space="preserve">※ </w:t>
      </w:r>
      <w:r>
        <w:rPr>
          <w:spacing w:val="-5"/>
        </w:rPr>
        <w:t>住家とは、現実に居住</w:t>
      </w:r>
      <w:r>
        <w:rPr>
          <w:spacing w:val="-2"/>
        </w:rPr>
        <w:t>（世帯が生活の本拠として日常的に使用していることをいう。）</w:t>
      </w:r>
      <w:r>
        <w:rPr>
          <w:spacing w:val="-3"/>
        </w:rPr>
        <w:t>のために使用している建物のことをいいます。</w:t>
      </w:r>
    </w:p>
    <w:p w14:paraId="45016E72" w14:textId="77777777" w:rsidR="00C464B7" w:rsidRDefault="0029632A">
      <w:pPr>
        <w:pStyle w:val="a3"/>
        <w:spacing w:line="217" w:lineRule="exact"/>
        <w:ind w:left="258"/>
      </w:pPr>
      <w:r>
        <w:rPr>
          <w:spacing w:val="-2"/>
        </w:rPr>
        <w:t>（被災者生活再建支援金や災害救助法による住宅応急修理等の対象となる住家）</w:t>
      </w:r>
      <w:r>
        <w:rPr>
          <w:spacing w:val="-10"/>
        </w:rPr>
        <w:t>。</w:t>
      </w:r>
    </w:p>
    <w:p w14:paraId="62F6EB3F" w14:textId="77777777" w:rsidR="00C464B7" w:rsidRDefault="00C464B7">
      <w:pPr>
        <w:pStyle w:val="a3"/>
        <w:spacing w:before="91"/>
        <w:rPr>
          <w:sz w:val="20"/>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8232"/>
      </w:tblGrid>
      <w:tr w:rsidR="00C464B7" w14:paraId="4D7547F3" w14:textId="77777777">
        <w:trPr>
          <w:trHeight w:val="894"/>
        </w:trPr>
        <w:tc>
          <w:tcPr>
            <w:tcW w:w="2004" w:type="dxa"/>
          </w:tcPr>
          <w:p w14:paraId="35ABB5F1" w14:textId="77777777" w:rsidR="00C464B7" w:rsidRDefault="00C464B7">
            <w:pPr>
              <w:pStyle w:val="TableParagraph"/>
              <w:spacing w:before="16"/>
            </w:pPr>
          </w:p>
          <w:p w14:paraId="176FA12A" w14:textId="77777777" w:rsidR="00C464B7" w:rsidRDefault="0029632A">
            <w:pPr>
              <w:pStyle w:val="TableParagraph"/>
              <w:ind w:left="458"/>
            </w:pPr>
            <w:r>
              <w:rPr>
                <w:spacing w:val="-2"/>
              </w:rPr>
              <w:t>住家の被害</w:t>
            </w:r>
          </w:p>
        </w:tc>
        <w:tc>
          <w:tcPr>
            <w:tcW w:w="8232" w:type="dxa"/>
          </w:tcPr>
          <w:p w14:paraId="30868E18" w14:textId="77777777" w:rsidR="00C464B7" w:rsidRDefault="0029632A">
            <w:pPr>
              <w:pStyle w:val="TableParagraph"/>
              <w:spacing w:line="244" w:lineRule="exact"/>
              <w:ind w:left="184"/>
            </w:pPr>
            <w:r>
              <w:rPr>
                <w:spacing w:val="-2"/>
              </w:rPr>
              <w:t>地震による住家の被害（被害の箇所は下記のとおり</w:t>
            </w:r>
            <w:r>
              <w:rPr>
                <w:spacing w:val="-10"/>
              </w:rPr>
              <w:t>）</w:t>
            </w:r>
          </w:p>
          <w:p w14:paraId="3505ED49" w14:textId="77777777" w:rsidR="00C464B7" w:rsidRDefault="0029632A">
            <w:pPr>
              <w:pStyle w:val="TableParagraph"/>
              <w:tabs>
                <w:tab w:val="left" w:pos="1285"/>
                <w:tab w:val="left" w:pos="3491"/>
                <w:tab w:val="left" w:pos="5471"/>
                <w:tab w:val="left" w:pos="6573"/>
              </w:tabs>
              <w:spacing w:before="23"/>
              <w:ind w:left="184"/>
            </w:pPr>
            <w:r>
              <w:rPr>
                <w:noProof/>
              </w:rPr>
              <mc:AlternateContent>
                <mc:Choice Requires="wpg">
                  <w:drawing>
                    <wp:anchor distT="0" distB="0" distL="0" distR="0" simplePos="0" relativeHeight="3" behindDoc="1" locked="0" layoutInCell="1" hidden="0" allowOverlap="1" wp14:anchorId="0B45770E" wp14:editId="02F51487">
                      <wp:simplePos x="0" y="0"/>
                      <wp:positionH relativeFrom="column">
                        <wp:posOffset>42545</wp:posOffset>
                      </wp:positionH>
                      <wp:positionV relativeFrom="paragraph">
                        <wp:posOffset>32385</wp:posOffset>
                      </wp:positionV>
                      <wp:extent cx="59690" cy="340360"/>
                      <wp:effectExtent l="0" t="0" r="29210" b="10160"/>
                      <wp:wrapNone/>
                      <wp:docPr id="1028" name="Group 5"/>
                      <wp:cNvGraphicFramePr/>
                      <a:graphic xmlns:a="http://schemas.openxmlformats.org/drawingml/2006/main">
                        <a:graphicData uri="http://schemas.microsoft.com/office/word/2010/wordprocessingGroup">
                          <wpg:wgp>
                            <wpg:cNvGrpSpPr/>
                            <wpg:grpSpPr>
                              <a:xfrm>
                                <a:off x="0" y="0"/>
                                <a:ext cx="59690" cy="340360"/>
                                <a:chOff x="0" y="0"/>
                                <a:chExt cx="59690" cy="340360"/>
                              </a:xfrm>
                            </wpg:grpSpPr>
                            <wps:wsp>
                              <wps:cNvPr id="1029" name="Graphic 6"/>
                              <wps:cNvSpPr/>
                              <wps:spPr>
                                <a:xfrm>
                                  <a:off x="3047" y="3047"/>
                                  <a:ext cx="56515" cy="337185"/>
                                </a:xfrm>
                                <a:custGeom>
                                  <a:avLst/>
                                  <a:gdLst/>
                                  <a:ahLst/>
                                  <a:cxnLst/>
                                  <a:rect l="l" t="t" r="r" b="b"/>
                                  <a:pathLst>
                                    <a:path w="56515" h="337185">
                                      <a:moveTo>
                                        <a:pt x="56387" y="336803"/>
                                      </a:moveTo>
                                      <a:lnTo>
                                        <a:pt x="34075" y="332517"/>
                                      </a:lnTo>
                                      <a:lnTo>
                                        <a:pt x="16192" y="320801"/>
                                      </a:lnTo>
                                      <a:lnTo>
                                        <a:pt x="4310" y="303371"/>
                                      </a:lnTo>
                                      <a:lnTo>
                                        <a:pt x="0" y="281939"/>
                                      </a:lnTo>
                                      <a:lnTo>
                                        <a:pt x="0" y="56387"/>
                                      </a:lnTo>
                                      <a:lnTo>
                                        <a:pt x="4310" y="34718"/>
                                      </a:lnTo>
                                      <a:lnTo>
                                        <a:pt x="16192" y="16763"/>
                                      </a:lnTo>
                                      <a:lnTo>
                                        <a:pt x="34075" y="4524"/>
                                      </a:lnTo>
                                      <a:lnTo>
                                        <a:pt x="56387" y="0"/>
                                      </a:lnTo>
                                    </a:path>
                                  </a:pathLst>
                                </a:custGeom>
                                <a:ln w="6095">
                                  <a:solidFill>
                                    <a:srgbClr val="5A9AD4"/>
                                  </a:solidFill>
                                  <a:prstDash val="solid"/>
                                </a:ln>
                              </wps:spPr>
                              <wps:bodyPr/>
                            </wps:wsp>
                          </wpg:wgp>
                        </a:graphicData>
                      </a:graphic>
                    </wp:anchor>
                  </w:drawing>
                </mc:Choice>
                <mc:Fallback>
                  <w:pict>
                    <v:group w14:anchorId="64B57CC6" id="Group 5" o:spid="_x0000_s1026" style="position:absolute;left:0;text-align:left;margin-left:3.35pt;margin-top:2.55pt;width:4.7pt;height:26.8pt;z-index:-503316477;mso-wrap-distance-left:0;mso-wrap-distance-right:0" coordsize="59690,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">
                      <v:shape id="Graphic 6" o:spid="_x0000_s1027" style="position:absolute;left:3047;top:3047;width:56515;height:337185;visibility:visible;mso-wrap-style:square;v-text-anchor:top" coordsize="5651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" path="m56387,336803l34075,332517,16192,320801,4310,303371,,281939,,56387,4310,34718,16192,16763,34075,4524,56387,e" filled="f" strokecolor="#5a9ad4" strokeweight=".16931mm">
                        <v:path arrowok="t"/>
                      </v:shape>
                    </v:group>
                  </w:pict>
                </mc:Fallback>
              </mc:AlternateContent>
            </w:r>
            <w:r>
              <w:rPr>
                <w:noProof/>
              </w:rPr>
              <mc:AlternateContent>
                <mc:Choice Requires="wpg">
                  <w:drawing>
                    <wp:anchor distT="0" distB="0" distL="0" distR="0" simplePos="0" relativeHeight="5" behindDoc="1" locked="0" layoutInCell="1" hidden="0" allowOverlap="1" wp14:anchorId="0F213A9D" wp14:editId="08D25C07">
                      <wp:simplePos x="0" y="0"/>
                      <wp:positionH relativeFrom="column">
                        <wp:posOffset>4968240</wp:posOffset>
                      </wp:positionH>
                      <wp:positionV relativeFrom="paragraph">
                        <wp:posOffset>32385</wp:posOffset>
                      </wp:positionV>
                      <wp:extent cx="59690" cy="340360"/>
                      <wp:effectExtent l="0" t="0" r="29845" b="10160"/>
                      <wp:wrapNone/>
                      <wp:docPr id="1030" name="Group 7"/>
                      <wp:cNvGraphicFramePr/>
                      <a:graphic xmlns:a="http://schemas.openxmlformats.org/drawingml/2006/main">
                        <a:graphicData uri="http://schemas.microsoft.com/office/word/2010/wordprocessingGroup">
                          <wpg:wgp>
                            <wpg:cNvGrpSpPr/>
                            <wpg:grpSpPr>
                              <a:xfrm>
                                <a:off x="0" y="0"/>
                                <a:ext cx="59690" cy="340360"/>
                                <a:chOff x="0" y="0"/>
                                <a:chExt cx="59690" cy="340360"/>
                              </a:xfrm>
                            </wpg:grpSpPr>
                            <wps:wsp>
                              <wps:cNvPr id="1031" name="Graphic 8"/>
                              <wps:cNvSpPr/>
                              <wps:spPr>
                                <a:xfrm>
                                  <a:off x="3047" y="3047"/>
                                  <a:ext cx="56515" cy="337185"/>
                                </a:xfrm>
                                <a:custGeom>
                                  <a:avLst/>
                                  <a:gdLst/>
                                  <a:ahLst/>
                                  <a:cxnLst/>
                                  <a:rect l="l" t="t" r="r" b="b"/>
                                  <a:pathLst>
                                    <a:path w="56515" h="337185">
                                      <a:moveTo>
                                        <a:pt x="0" y="0"/>
                                      </a:moveTo>
                                      <a:lnTo>
                                        <a:pt x="21669" y="4524"/>
                                      </a:lnTo>
                                      <a:lnTo>
                                        <a:pt x="39624" y="16763"/>
                                      </a:lnTo>
                                      <a:lnTo>
                                        <a:pt x="51863" y="34718"/>
                                      </a:lnTo>
                                      <a:lnTo>
                                        <a:pt x="56388" y="56387"/>
                                      </a:lnTo>
                                      <a:lnTo>
                                        <a:pt x="56388" y="281939"/>
                                      </a:lnTo>
                                      <a:lnTo>
                                        <a:pt x="51863" y="303371"/>
                                      </a:lnTo>
                                      <a:lnTo>
                                        <a:pt x="39624" y="320801"/>
                                      </a:lnTo>
                                      <a:lnTo>
                                        <a:pt x="21669" y="332517"/>
                                      </a:lnTo>
                                      <a:lnTo>
                                        <a:pt x="0" y="336803"/>
                                      </a:lnTo>
                                    </a:path>
                                  </a:pathLst>
                                </a:custGeom>
                                <a:ln w="6096">
                                  <a:solidFill>
                                    <a:srgbClr val="5A9AD4"/>
                                  </a:solidFill>
                                  <a:prstDash val="solid"/>
                                </a:ln>
                              </wps:spPr>
                              <wps:bodyPr/>
                            </wps:wsp>
                          </wpg:wgp>
                        </a:graphicData>
                      </a:graphic>
                    </wp:anchor>
                  </w:drawing>
                </mc:Choice>
                <mc:Fallback>
                  <w:pict>
                    <v:group w14:anchorId="138AAC49" id="Group 7" o:spid="_x0000_s1026" style="position:absolute;left:0;text-align:left;margin-left:391.2pt;margin-top:2.55pt;width:4.7pt;height:26.8pt;z-index:-503316475;mso-wrap-distance-left:0;mso-wrap-distance-right:0" coordsize="59690,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">
                      <v:shape id="Graphic 8" o:spid="_x0000_s1027" style="position:absolute;left:3047;top:3047;width:56515;height:337185;visibility:visible;mso-wrap-style:square;v-text-anchor:top" coordsize="5651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" path="m,l21669,4524,39624,16763,51863,34718r4525,21669l56388,281939r-4525,21432l39624,320801,21669,332517,,336803e" filled="f" strokecolor="#5a9ad4" strokeweight=".48pt">
                        <v:path arrowok="t"/>
                      </v:shape>
                    </v:group>
                  </w:pict>
                </mc:Fallback>
              </mc:AlternateContent>
            </w:r>
            <w:r>
              <w:t>□</w:t>
            </w:r>
            <w:r>
              <w:t>屋</w:t>
            </w:r>
            <w:r>
              <w:rPr>
                <w:spacing w:val="-10"/>
              </w:rPr>
              <w:t>根</w:t>
            </w:r>
            <w:r>
              <w:tab/>
              <w:t>□</w:t>
            </w:r>
            <w:r>
              <w:t>柱（又は耐力壁</w:t>
            </w:r>
            <w:r>
              <w:rPr>
                <w:spacing w:val="-10"/>
              </w:rPr>
              <w:t>）</w:t>
            </w:r>
            <w:r>
              <w:tab/>
              <w:t>□</w:t>
            </w:r>
            <w:r>
              <w:t>床（階段含む</w:t>
            </w:r>
            <w:r>
              <w:rPr>
                <w:spacing w:val="-10"/>
              </w:rPr>
              <w:t>）</w:t>
            </w:r>
            <w:r>
              <w:tab/>
              <w:t>□</w:t>
            </w:r>
            <w:r>
              <w:t>外</w:t>
            </w:r>
            <w:r>
              <w:rPr>
                <w:spacing w:val="-10"/>
              </w:rPr>
              <w:t>壁</w:t>
            </w:r>
            <w:r>
              <w:tab/>
              <w:t>□</w:t>
            </w:r>
            <w:r>
              <w:t>内</w:t>
            </w:r>
            <w:r>
              <w:rPr>
                <w:spacing w:val="-10"/>
              </w:rPr>
              <w:t>壁</w:t>
            </w:r>
          </w:p>
          <w:p w14:paraId="3F6CD6B2" w14:textId="77777777" w:rsidR="00C464B7" w:rsidRDefault="0029632A">
            <w:pPr>
              <w:pStyle w:val="TableParagraph"/>
              <w:tabs>
                <w:tab w:val="left" w:pos="1285"/>
                <w:tab w:val="left" w:pos="2387"/>
                <w:tab w:val="left" w:pos="3489"/>
                <w:tab w:val="left" w:pos="4590"/>
                <w:tab w:val="left" w:pos="7177"/>
              </w:tabs>
              <w:spacing w:before="23"/>
              <w:ind w:left="184"/>
            </w:pPr>
            <w:r>
              <w:t>□</w:t>
            </w:r>
            <w:r>
              <w:t>天</w:t>
            </w:r>
            <w:r>
              <w:rPr>
                <w:spacing w:val="-10"/>
              </w:rPr>
              <w:t>井</w:t>
            </w:r>
            <w:r>
              <w:tab/>
              <w:t>□</w:t>
            </w:r>
            <w:r>
              <w:t>建</w:t>
            </w:r>
            <w:r>
              <w:rPr>
                <w:spacing w:val="-10"/>
              </w:rPr>
              <w:t>具</w:t>
            </w:r>
            <w:r>
              <w:tab/>
              <w:t>□</w:t>
            </w:r>
            <w:r>
              <w:t>基</w:t>
            </w:r>
            <w:r>
              <w:rPr>
                <w:spacing w:val="-10"/>
              </w:rPr>
              <w:t>礎</w:t>
            </w:r>
            <w:r>
              <w:tab/>
              <w:t>□</w:t>
            </w:r>
            <w:r>
              <w:t>設</w:t>
            </w:r>
            <w:r>
              <w:rPr>
                <w:spacing w:val="-10"/>
              </w:rPr>
              <w:t>備</w:t>
            </w:r>
            <w:r>
              <w:tab/>
              <w:t>□</w:t>
            </w:r>
            <w:r>
              <w:t>その他</w:t>
            </w:r>
            <w:r>
              <w:rPr>
                <w:spacing w:val="-10"/>
              </w:rPr>
              <w:t>（</w:t>
            </w:r>
            <w:r>
              <w:tab/>
            </w:r>
            <w:r>
              <w:rPr>
                <w:spacing w:val="-10"/>
              </w:rPr>
              <w:t>）</w:t>
            </w:r>
          </w:p>
        </w:tc>
      </w:tr>
    </w:tbl>
    <w:p w14:paraId="27561497" w14:textId="77777777" w:rsidR="00C464B7" w:rsidRDefault="00C464B7">
      <w:pPr>
        <w:pStyle w:val="a3"/>
        <w:spacing w:before="7"/>
        <w:rPr>
          <w:sz w:val="8"/>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8232"/>
      </w:tblGrid>
      <w:tr w:rsidR="00C464B7" w14:paraId="04492221" w14:textId="77777777">
        <w:trPr>
          <w:trHeight w:val="807"/>
        </w:trPr>
        <w:tc>
          <w:tcPr>
            <w:tcW w:w="2004" w:type="dxa"/>
          </w:tcPr>
          <w:p w14:paraId="2C609A22" w14:textId="77777777" w:rsidR="00C464B7" w:rsidRDefault="0029632A">
            <w:pPr>
              <w:pStyle w:val="TableParagraph"/>
              <w:spacing w:before="161" w:line="208" w:lineRule="auto"/>
              <w:ind w:left="491" w:right="22" w:hanging="444"/>
              <w:rPr>
                <w:sz w:val="18"/>
              </w:rPr>
            </w:pPr>
            <w:r>
              <w:rPr>
                <w:spacing w:val="-2"/>
              </w:rPr>
              <w:t>写真による被害区分の判定</w:t>
            </w:r>
            <w:r>
              <w:rPr>
                <w:spacing w:val="-2"/>
                <w:sz w:val="18"/>
              </w:rPr>
              <w:t>（</w:t>
            </w:r>
            <w:r>
              <w:rPr>
                <w:spacing w:val="-2"/>
                <w:sz w:val="18"/>
              </w:rPr>
              <w:t>※</w:t>
            </w:r>
            <w:r>
              <w:rPr>
                <w:spacing w:val="-2"/>
                <w:sz w:val="18"/>
              </w:rPr>
              <w:t>）</w:t>
            </w:r>
          </w:p>
        </w:tc>
        <w:tc>
          <w:tcPr>
            <w:tcW w:w="8232" w:type="dxa"/>
          </w:tcPr>
          <w:p w14:paraId="1105C373" w14:textId="77777777" w:rsidR="00C464B7" w:rsidRDefault="0029632A">
            <w:pPr>
              <w:pStyle w:val="TableParagraph"/>
              <w:numPr>
                <w:ilvl w:val="0"/>
                <w:numId w:val="1"/>
              </w:numPr>
              <w:tabs>
                <w:tab w:val="left" w:pos="551"/>
              </w:tabs>
              <w:spacing w:before="10"/>
              <w:ind w:hanging="367"/>
            </w:pPr>
            <w:r>
              <w:rPr>
                <w:spacing w:val="-2"/>
              </w:rPr>
              <w:t>希望する（写真を添付</w:t>
            </w:r>
            <w:r>
              <w:rPr>
                <w:spacing w:val="-10"/>
              </w:rPr>
              <w:t>）</w:t>
            </w:r>
          </w:p>
          <w:p w14:paraId="2527D5FD" w14:textId="77777777" w:rsidR="00C464B7" w:rsidRDefault="0029632A">
            <w:pPr>
              <w:pStyle w:val="TableParagraph"/>
              <w:numPr>
                <w:ilvl w:val="0"/>
                <w:numId w:val="1"/>
              </w:numPr>
              <w:tabs>
                <w:tab w:val="left" w:pos="551"/>
              </w:tabs>
              <w:spacing w:before="140"/>
              <w:ind w:hanging="367"/>
            </w:pPr>
            <w:r>
              <w:rPr>
                <w:spacing w:val="-4"/>
              </w:rPr>
              <w:t>希望しない</w:t>
            </w:r>
          </w:p>
        </w:tc>
      </w:tr>
    </w:tbl>
    <w:p w14:paraId="04AF0FF4" w14:textId="77777777" w:rsidR="00C464B7" w:rsidRDefault="0029632A">
      <w:pPr>
        <w:pStyle w:val="a3"/>
        <w:spacing w:line="211" w:lineRule="auto"/>
        <w:ind w:left="258" w:right="353" w:hanging="200"/>
      </w:pPr>
      <w:r>
        <w:rPr>
          <w:spacing w:val="-8"/>
        </w:rPr>
        <w:t xml:space="preserve">※ </w:t>
      </w:r>
      <w:r>
        <w:rPr>
          <w:spacing w:val="-8"/>
        </w:rPr>
        <w:t>下記の場合には、現地調査を省略し、写真により被害区分を判定することが可能です。写真による判定を希望する場合は「希望す</w:t>
      </w:r>
      <w:r>
        <w:rPr>
          <w:spacing w:val="-2"/>
        </w:rPr>
        <w:t>る」欄にチェックをしてください。</w:t>
      </w:r>
    </w:p>
    <w:p w14:paraId="4B03AD73" w14:textId="77777777" w:rsidR="00C464B7" w:rsidRDefault="0029632A">
      <w:pPr>
        <w:pStyle w:val="a3"/>
        <w:spacing w:line="198" w:lineRule="exact"/>
        <w:ind w:left="378"/>
      </w:pPr>
      <w:r>
        <w:rPr>
          <w:spacing w:val="-3"/>
        </w:rPr>
        <w:t>・地震による被害を受けた住家の写真から「全壊」と判定できる場合</w:t>
      </w:r>
    </w:p>
    <w:p w14:paraId="6721FC40" w14:textId="18148E3E" w:rsidR="00C464B7" w:rsidRDefault="0029632A">
      <w:pPr>
        <w:pStyle w:val="a3"/>
        <w:spacing w:line="204" w:lineRule="exact"/>
        <w:ind w:left="378"/>
      </w:pPr>
      <w:r>
        <w:rPr>
          <w:spacing w:val="-2"/>
        </w:rPr>
        <w:t>・申請者の合意に基づく自己判定方式による</w:t>
      </w:r>
      <w:r>
        <w:rPr>
          <w:spacing w:val="-2"/>
          <w:u w:val="single"/>
        </w:rPr>
        <w:t>一部損壊のうち「</w:t>
      </w:r>
      <w:r>
        <w:rPr>
          <w:rFonts w:hint="eastAsia"/>
          <w:spacing w:val="-2"/>
          <w:u w:val="single"/>
        </w:rPr>
        <w:t>１０</w:t>
      </w:r>
      <w:r>
        <w:rPr>
          <w:spacing w:val="-2"/>
          <w:u w:val="single"/>
        </w:rPr>
        <w:t>％未満」の判定</w:t>
      </w:r>
      <w:r>
        <w:rPr>
          <w:spacing w:val="-4"/>
        </w:rPr>
        <w:t>を行う場合</w:t>
      </w:r>
    </w:p>
    <w:p w14:paraId="1DD71D89" w14:textId="77777777" w:rsidR="00C464B7" w:rsidRDefault="0029632A">
      <w:pPr>
        <w:pStyle w:val="a3"/>
        <w:spacing w:before="8" w:line="211" w:lineRule="auto"/>
        <w:ind w:left="258" w:right="2227" w:hanging="200"/>
      </w:pPr>
      <w:r>
        <w:rPr>
          <w:spacing w:val="-8"/>
        </w:rPr>
        <w:t xml:space="preserve">※ </w:t>
      </w:r>
      <w:r>
        <w:rPr>
          <w:spacing w:val="-8"/>
        </w:rPr>
        <w:t>添付された写真から被害の程度が判定できない場合には、必要に応じて現地調査を行うことがあります。</w:t>
      </w:r>
      <w:r>
        <w:rPr>
          <w:spacing w:val="-2"/>
        </w:rPr>
        <w:t>写真による被害区分の判定を希望しない場合は、写真の添付は必須ではありません。</w:t>
      </w:r>
    </w:p>
    <w:p w14:paraId="6094D507" w14:textId="77777777" w:rsidR="00C464B7" w:rsidRDefault="00C464B7">
      <w:pPr>
        <w:pStyle w:val="a3"/>
        <w:spacing w:before="4"/>
        <w:rPr>
          <w:sz w:val="6"/>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8232"/>
      </w:tblGrid>
      <w:tr w:rsidR="00C464B7" w14:paraId="30DA51CA" w14:textId="77777777">
        <w:trPr>
          <w:trHeight w:val="966"/>
        </w:trPr>
        <w:tc>
          <w:tcPr>
            <w:tcW w:w="2004" w:type="dxa"/>
          </w:tcPr>
          <w:p w14:paraId="48BD5997" w14:textId="77777777" w:rsidR="00C464B7" w:rsidRDefault="0029632A">
            <w:pPr>
              <w:pStyle w:val="TableParagraph"/>
              <w:spacing w:before="240" w:line="208" w:lineRule="auto"/>
              <w:ind w:left="119" w:right="96" w:firstLine="26"/>
            </w:pPr>
            <w:r>
              <w:rPr>
                <w:spacing w:val="-2"/>
              </w:rPr>
              <w:t>住家に関する情報の内部利用同意欄</w:t>
            </w:r>
          </w:p>
        </w:tc>
        <w:tc>
          <w:tcPr>
            <w:tcW w:w="8232" w:type="dxa"/>
          </w:tcPr>
          <w:p w14:paraId="2322CCD9" w14:textId="77777777" w:rsidR="00C464B7" w:rsidRDefault="0029632A">
            <w:pPr>
              <w:pStyle w:val="TableParagraph"/>
              <w:spacing w:before="55" w:line="208" w:lineRule="auto"/>
              <w:ind w:left="38" w:right="252" w:firstLine="146"/>
            </w:pPr>
            <w:r>
              <w:rPr>
                <w:spacing w:val="-2"/>
              </w:rPr>
              <w:t>被</w:t>
            </w:r>
            <w:r>
              <w:rPr>
                <w:spacing w:val="-2"/>
              </w:rPr>
              <w:t>害認定調査を迅速に行うため、固定資産課税台帳等に記載された建物の所在・地番、床面積、構造、図面といった情報を利用する場合があります。</w:t>
            </w:r>
          </w:p>
          <w:p w14:paraId="09197641" w14:textId="77777777" w:rsidR="00C464B7" w:rsidRDefault="0029632A">
            <w:pPr>
              <w:pStyle w:val="TableParagraph"/>
              <w:numPr>
                <w:ilvl w:val="0"/>
                <w:numId w:val="2"/>
              </w:numPr>
              <w:tabs>
                <w:tab w:val="left" w:pos="1720"/>
              </w:tabs>
              <w:spacing w:before="98"/>
              <w:ind w:hanging="367"/>
            </w:pPr>
            <w:r>
              <w:rPr>
                <w:spacing w:val="-4"/>
              </w:rPr>
              <w:t>確認しました</w:t>
            </w:r>
          </w:p>
        </w:tc>
      </w:tr>
    </w:tbl>
    <w:p w14:paraId="4280725F" w14:textId="77777777" w:rsidR="00C464B7" w:rsidRDefault="0029632A">
      <w:pPr>
        <w:spacing w:before="4"/>
        <w:ind w:left="2975"/>
        <w:rPr>
          <w:rFonts w:ascii="游ゴシック" w:eastAsia="游ゴシック" w:hAnsi="游ゴシック"/>
          <w:sz w:val="23"/>
        </w:rPr>
      </w:pPr>
      <w:r>
        <w:rPr>
          <w:rFonts w:ascii="游ゴシック" w:eastAsia="游ゴシック" w:hAnsi="游ゴシック"/>
          <w:noProof/>
          <w:sz w:val="23"/>
        </w:rPr>
        <mc:AlternateContent>
          <mc:Choice Requires="wps">
            <w:drawing>
              <wp:anchor distT="0" distB="0" distL="0" distR="0" simplePos="0" relativeHeight="2" behindDoc="0" locked="0" layoutInCell="1" hidden="0" allowOverlap="1" wp14:anchorId="09212B7F" wp14:editId="588E6E64">
                <wp:simplePos x="0" y="0"/>
                <wp:positionH relativeFrom="page">
                  <wp:posOffset>2539365</wp:posOffset>
                </wp:positionH>
                <wp:positionV relativeFrom="paragraph">
                  <wp:posOffset>261620</wp:posOffset>
                </wp:positionV>
                <wp:extent cx="4657090" cy="697865"/>
                <wp:effectExtent l="0" t="0" r="635" b="635"/>
                <wp:wrapNone/>
                <wp:docPr id="1032" name="Textbox 9"/>
                <wp:cNvGraphicFramePr/>
                <a:graphic xmlns:a="http://schemas.openxmlformats.org/drawingml/2006/main">
                  <a:graphicData uri="http://schemas.microsoft.com/office/word/2010/wordprocessingShape">
                    <wps:wsp>
                      <wps:cNvSpPr txBox="1"/>
                      <wps:spPr>
                        <a:xfrm>
                          <a:off x="0" y="0"/>
                          <a:ext cx="4657090" cy="697865"/>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8"/>
                              <w:gridCol w:w="1439"/>
                              <w:gridCol w:w="1438"/>
                              <w:gridCol w:w="1439"/>
                              <w:gridCol w:w="1438"/>
                            </w:tblGrid>
                            <w:tr w:rsidR="00C464B7" w14:paraId="091B3396" w14:textId="77777777">
                              <w:trPr>
                                <w:trHeight w:val="238"/>
                              </w:trPr>
                              <w:tc>
                                <w:tcPr>
                                  <w:tcW w:w="1438" w:type="dxa"/>
                                  <w:tcBorders>
                                    <w:right w:val="single" w:sz="8" w:space="0" w:color="000000"/>
                                  </w:tcBorders>
                                </w:tcPr>
                                <w:p w14:paraId="681BB52B" w14:textId="77777777" w:rsidR="00C464B7" w:rsidRDefault="0029632A">
                                  <w:pPr>
                                    <w:pStyle w:val="TableParagraph"/>
                                    <w:spacing w:line="219" w:lineRule="exact"/>
                                    <w:ind w:left="192"/>
                                    <w:rPr>
                                      <w:rFonts w:ascii="游ゴシック" w:eastAsia="游ゴシック" w:hAnsi="游ゴシック"/>
                                      <w:sz w:val="23"/>
                                    </w:rPr>
                                  </w:pPr>
                                  <w:r>
                                    <w:rPr>
                                      <w:rFonts w:ascii="游ゴシック" w:eastAsia="游ゴシック" w:hAnsi="游ゴシック"/>
                                      <w:spacing w:val="-2"/>
                                      <w:w w:val="90"/>
                                      <w:sz w:val="23"/>
                                    </w:rPr>
                                    <w:t>証明書発行</w:t>
                                  </w:r>
                                </w:p>
                              </w:tc>
                              <w:tc>
                                <w:tcPr>
                                  <w:tcW w:w="1439" w:type="dxa"/>
                                  <w:tcBorders>
                                    <w:left w:val="single" w:sz="8" w:space="0" w:color="000000"/>
                                  </w:tcBorders>
                                </w:tcPr>
                                <w:p w14:paraId="0A022B09" w14:textId="77777777" w:rsidR="00C464B7" w:rsidRDefault="0029632A">
                                  <w:pPr>
                                    <w:pStyle w:val="TableParagraph"/>
                                    <w:spacing w:line="219" w:lineRule="exact"/>
                                    <w:ind w:left="305"/>
                                    <w:rPr>
                                      <w:rFonts w:ascii="游ゴシック" w:eastAsia="游ゴシック" w:hAnsi="游ゴシック"/>
                                      <w:sz w:val="23"/>
                                    </w:rPr>
                                  </w:pPr>
                                  <w:r>
                                    <w:rPr>
                                      <w:rFonts w:ascii="游ゴシック" w:eastAsia="游ゴシック" w:hAnsi="游ゴシック"/>
                                      <w:spacing w:val="-3"/>
                                      <w:w w:val="90"/>
                                      <w:sz w:val="23"/>
                                    </w:rPr>
                                    <w:t>台帳入力</w:t>
                                  </w:r>
                                </w:p>
                              </w:tc>
                              <w:tc>
                                <w:tcPr>
                                  <w:tcW w:w="1438" w:type="dxa"/>
                                  <w:tcBorders>
                                    <w:right w:val="single" w:sz="8" w:space="0" w:color="000000"/>
                                  </w:tcBorders>
                                </w:tcPr>
                                <w:p w14:paraId="1039A7C7" w14:textId="77777777" w:rsidR="00C464B7" w:rsidRDefault="0029632A">
                                  <w:pPr>
                                    <w:pStyle w:val="TableParagraph"/>
                                    <w:spacing w:line="219" w:lineRule="exact"/>
                                    <w:ind w:left="298"/>
                                    <w:rPr>
                                      <w:rFonts w:ascii="游ゴシック" w:eastAsia="游ゴシック" w:hAnsi="游ゴシック"/>
                                      <w:sz w:val="23"/>
                                    </w:rPr>
                                  </w:pPr>
                                  <w:r>
                                    <w:rPr>
                                      <w:rFonts w:ascii="游ゴシック" w:eastAsia="游ゴシック" w:hAnsi="游ゴシック"/>
                                      <w:spacing w:val="-3"/>
                                      <w:w w:val="90"/>
                                      <w:sz w:val="23"/>
                                    </w:rPr>
                                    <w:t>現地調査</w:t>
                                  </w:r>
                                </w:p>
                              </w:tc>
                              <w:tc>
                                <w:tcPr>
                                  <w:tcW w:w="1439" w:type="dxa"/>
                                  <w:tcBorders>
                                    <w:left w:val="single" w:sz="8" w:space="0" w:color="000000"/>
                                  </w:tcBorders>
                                </w:tcPr>
                                <w:p w14:paraId="0EE636EB" w14:textId="77777777" w:rsidR="00C464B7" w:rsidRDefault="0029632A">
                                  <w:pPr>
                                    <w:pStyle w:val="TableParagraph"/>
                                    <w:tabs>
                                      <w:tab w:val="left" w:pos="941"/>
                                    </w:tabs>
                                    <w:spacing w:line="219" w:lineRule="exact"/>
                                    <w:ind w:left="305"/>
                                    <w:rPr>
                                      <w:rFonts w:ascii="游ゴシック" w:eastAsia="游ゴシック" w:hAnsi="游ゴシック"/>
                                      <w:sz w:val="23"/>
                                    </w:rPr>
                                  </w:pPr>
                                  <w:r>
                                    <w:rPr>
                                      <w:rFonts w:ascii="游ゴシック" w:eastAsia="游ゴシック" w:hAnsi="游ゴシック"/>
                                      <w:spacing w:val="-10"/>
                                      <w:sz w:val="23"/>
                                    </w:rPr>
                                    <w:t>写</w:t>
                                  </w:r>
                                  <w:r>
                                    <w:rPr>
                                      <w:rFonts w:ascii="游ゴシック" w:eastAsia="游ゴシック" w:hAnsi="游ゴシック"/>
                                      <w:sz w:val="23"/>
                                    </w:rPr>
                                    <w:tab/>
                                  </w:r>
                                  <w:r>
                                    <w:rPr>
                                      <w:rFonts w:ascii="游ゴシック" w:eastAsia="游ゴシック" w:hAnsi="游ゴシック"/>
                                      <w:spacing w:val="-10"/>
                                      <w:sz w:val="23"/>
                                    </w:rPr>
                                    <w:t>真</w:t>
                                  </w:r>
                                </w:p>
                              </w:tc>
                              <w:tc>
                                <w:tcPr>
                                  <w:tcW w:w="1438" w:type="dxa"/>
                                  <w:tcBorders>
                                    <w:right w:val="single" w:sz="8" w:space="0" w:color="000000"/>
                                  </w:tcBorders>
                                </w:tcPr>
                                <w:p w14:paraId="30D57CA3" w14:textId="77777777" w:rsidR="00C464B7" w:rsidRDefault="0029632A">
                                  <w:pPr>
                                    <w:pStyle w:val="TableParagraph"/>
                                    <w:spacing w:line="219" w:lineRule="exact"/>
                                    <w:ind w:left="299"/>
                                    <w:rPr>
                                      <w:rFonts w:ascii="游ゴシック" w:eastAsia="游ゴシック" w:hAnsi="游ゴシック"/>
                                      <w:sz w:val="23"/>
                                    </w:rPr>
                                  </w:pPr>
                                  <w:r>
                                    <w:rPr>
                                      <w:rFonts w:ascii="游ゴシック" w:eastAsia="游ゴシック" w:hAnsi="游ゴシック"/>
                                      <w:spacing w:val="-3"/>
                                      <w:w w:val="90"/>
                                      <w:sz w:val="23"/>
                                    </w:rPr>
                                    <w:t>処理番号</w:t>
                                  </w:r>
                                </w:p>
                              </w:tc>
                            </w:tr>
                            <w:tr w:rsidR="00C464B7" w14:paraId="14C6FDD6" w14:textId="77777777">
                              <w:trPr>
                                <w:trHeight w:val="771"/>
                              </w:trPr>
                              <w:tc>
                                <w:tcPr>
                                  <w:tcW w:w="1438" w:type="dxa"/>
                                  <w:tcBorders>
                                    <w:right w:val="single" w:sz="8" w:space="0" w:color="000000"/>
                                  </w:tcBorders>
                                </w:tcPr>
                                <w:p w14:paraId="7396C812" w14:textId="77777777" w:rsidR="00C464B7" w:rsidRDefault="00C464B7">
                                  <w:pPr>
                                    <w:pStyle w:val="TableParagraph"/>
                                    <w:rPr>
                                      <w:rFonts w:ascii="Times New Roman" w:hAnsi="Times New Roman"/>
                                      <w:sz w:val="18"/>
                                    </w:rPr>
                                  </w:pPr>
                                </w:p>
                              </w:tc>
                              <w:tc>
                                <w:tcPr>
                                  <w:tcW w:w="1439" w:type="dxa"/>
                                  <w:tcBorders>
                                    <w:left w:val="single" w:sz="8" w:space="0" w:color="000000"/>
                                  </w:tcBorders>
                                </w:tcPr>
                                <w:p w14:paraId="7A865EC9" w14:textId="77777777" w:rsidR="00C464B7" w:rsidRDefault="00C464B7">
                                  <w:pPr>
                                    <w:pStyle w:val="TableParagraph"/>
                                    <w:rPr>
                                      <w:rFonts w:ascii="Times New Roman" w:hAnsi="Times New Roman"/>
                                      <w:sz w:val="18"/>
                                    </w:rPr>
                                  </w:pPr>
                                </w:p>
                              </w:tc>
                              <w:tc>
                                <w:tcPr>
                                  <w:tcW w:w="1438" w:type="dxa"/>
                                  <w:tcBorders>
                                    <w:right w:val="single" w:sz="8" w:space="0" w:color="000000"/>
                                  </w:tcBorders>
                                </w:tcPr>
                                <w:p w14:paraId="0FEF35CA" w14:textId="77777777" w:rsidR="00C464B7" w:rsidRDefault="00C464B7">
                                  <w:pPr>
                                    <w:pStyle w:val="TableParagraph"/>
                                    <w:rPr>
                                      <w:rFonts w:ascii="Times New Roman" w:hAnsi="Times New Roman"/>
                                      <w:sz w:val="18"/>
                                    </w:rPr>
                                  </w:pPr>
                                </w:p>
                              </w:tc>
                              <w:tc>
                                <w:tcPr>
                                  <w:tcW w:w="1439" w:type="dxa"/>
                                  <w:tcBorders>
                                    <w:left w:val="single" w:sz="8" w:space="0" w:color="000000"/>
                                  </w:tcBorders>
                                </w:tcPr>
                                <w:p w14:paraId="66EF4818" w14:textId="77777777" w:rsidR="00C464B7" w:rsidRDefault="00C464B7">
                                  <w:pPr>
                                    <w:pStyle w:val="TableParagraph"/>
                                    <w:rPr>
                                      <w:rFonts w:ascii="Times New Roman" w:hAnsi="Times New Roman"/>
                                      <w:sz w:val="18"/>
                                    </w:rPr>
                                  </w:pPr>
                                </w:p>
                              </w:tc>
                              <w:tc>
                                <w:tcPr>
                                  <w:tcW w:w="1438" w:type="dxa"/>
                                  <w:tcBorders>
                                    <w:right w:val="single" w:sz="8" w:space="0" w:color="000000"/>
                                  </w:tcBorders>
                                </w:tcPr>
                                <w:p w14:paraId="04ADA607" w14:textId="77777777" w:rsidR="00C464B7" w:rsidRDefault="00C464B7">
                                  <w:pPr>
                                    <w:pStyle w:val="TableParagraph"/>
                                    <w:rPr>
                                      <w:rFonts w:ascii="Times New Roman" w:hAnsi="Times New Roman"/>
                                      <w:sz w:val="18"/>
                                    </w:rPr>
                                  </w:pPr>
                                </w:p>
                              </w:tc>
                            </w:tr>
                          </w:tbl>
                          <w:p w14:paraId="3104C36D" w14:textId="77777777" w:rsidR="00C464B7" w:rsidRDefault="00C464B7">
                            <w:pPr>
                              <w:pStyle w:val="a3"/>
                            </w:pPr>
                          </w:p>
                        </w:txbxContent>
                      </wps:txbx>
                      <wps:bodyPr vertOverflow="overflow" horzOverflow="overflow" wrap="square" lIns="0" tIns="0" rIns="0" bIns="0" rtlCol="0"/>
                    </wps:wsp>
                  </a:graphicData>
                </a:graphic>
              </wp:anchor>
            </w:drawing>
          </mc:Choice>
          <mc:Fallback>
            <w:pict>
              <v:shapetype w14:anchorId="09212B7F" id="_x0000_t202" coordsize="21600,21600" o:spt="202" path="m,l,21600r21600,l21600,xe">
                <v:stroke joinstyle="miter"/>
                <v:path gradientshapeok="t" o:connecttype="rect"/>
              </v:shapetype>
              <v:shape id="Textbox 9" o:spid="_x0000_s1026" type="#_x0000_t202" style="position:absolute;left:0;text-align:left;margin-left:199.95pt;margin-top:20.6pt;width:366.7pt;height:54.95pt;z-index: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8"/>
                        <w:gridCol w:w="1439"/>
                        <w:gridCol w:w="1438"/>
                        <w:gridCol w:w="1439"/>
                        <w:gridCol w:w="1438"/>
                      </w:tblGrid>
                      <w:tr w:rsidR="00C464B7" w14:paraId="091B3396" w14:textId="77777777">
                        <w:trPr>
                          <w:trHeight w:val="238"/>
                        </w:trPr>
                        <w:tc>
                          <w:tcPr>
                            <w:tcW w:w="1438" w:type="dxa"/>
                            <w:tcBorders>
                              <w:right w:val="single" w:sz="8" w:space="0" w:color="000000"/>
                            </w:tcBorders>
                          </w:tcPr>
                          <w:p w14:paraId="681BB52B" w14:textId="77777777" w:rsidR="00C464B7" w:rsidRDefault="0029632A">
                            <w:pPr>
                              <w:pStyle w:val="TableParagraph"/>
                              <w:spacing w:line="219" w:lineRule="exact"/>
                              <w:ind w:left="192"/>
                              <w:rPr>
                                <w:rFonts w:ascii="游ゴシック" w:eastAsia="游ゴシック" w:hAnsi="游ゴシック"/>
                                <w:sz w:val="23"/>
                              </w:rPr>
                            </w:pPr>
                            <w:r>
                              <w:rPr>
                                <w:rFonts w:ascii="游ゴシック" w:eastAsia="游ゴシック" w:hAnsi="游ゴシック"/>
                                <w:spacing w:val="-2"/>
                                <w:w w:val="90"/>
                                <w:sz w:val="23"/>
                              </w:rPr>
                              <w:t>証明書発行</w:t>
                            </w:r>
                          </w:p>
                        </w:tc>
                        <w:tc>
                          <w:tcPr>
                            <w:tcW w:w="1439" w:type="dxa"/>
                            <w:tcBorders>
                              <w:left w:val="single" w:sz="8" w:space="0" w:color="000000"/>
                            </w:tcBorders>
                          </w:tcPr>
                          <w:p w14:paraId="0A022B09" w14:textId="77777777" w:rsidR="00C464B7" w:rsidRDefault="0029632A">
                            <w:pPr>
                              <w:pStyle w:val="TableParagraph"/>
                              <w:spacing w:line="219" w:lineRule="exact"/>
                              <w:ind w:left="305"/>
                              <w:rPr>
                                <w:rFonts w:ascii="游ゴシック" w:eastAsia="游ゴシック" w:hAnsi="游ゴシック"/>
                                <w:sz w:val="23"/>
                              </w:rPr>
                            </w:pPr>
                            <w:r>
                              <w:rPr>
                                <w:rFonts w:ascii="游ゴシック" w:eastAsia="游ゴシック" w:hAnsi="游ゴシック"/>
                                <w:spacing w:val="-3"/>
                                <w:w w:val="90"/>
                                <w:sz w:val="23"/>
                              </w:rPr>
                              <w:t>台帳入力</w:t>
                            </w:r>
                          </w:p>
                        </w:tc>
                        <w:tc>
                          <w:tcPr>
                            <w:tcW w:w="1438" w:type="dxa"/>
                            <w:tcBorders>
                              <w:right w:val="single" w:sz="8" w:space="0" w:color="000000"/>
                            </w:tcBorders>
                          </w:tcPr>
                          <w:p w14:paraId="1039A7C7" w14:textId="77777777" w:rsidR="00C464B7" w:rsidRDefault="0029632A">
                            <w:pPr>
                              <w:pStyle w:val="TableParagraph"/>
                              <w:spacing w:line="219" w:lineRule="exact"/>
                              <w:ind w:left="298"/>
                              <w:rPr>
                                <w:rFonts w:ascii="游ゴシック" w:eastAsia="游ゴシック" w:hAnsi="游ゴシック"/>
                                <w:sz w:val="23"/>
                              </w:rPr>
                            </w:pPr>
                            <w:r>
                              <w:rPr>
                                <w:rFonts w:ascii="游ゴシック" w:eastAsia="游ゴシック" w:hAnsi="游ゴシック"/>
                                <w:spacing w:val="-3"/>
                                <w:w w:val="90"/>
                                <w:sz w:val="23"/>
                              </w:rPr>
                              <w:t>現地調査</w:t>
                            </w:r>
                          </w:p>
                        </w:tc>
                        <w:tc>
                          <w:tcPr>
                            <w:tcW w:w="1439" w:type="dxa"/>
                            <w:tcBorders>
                              <w:left w:val="single" w:sz="8" w:space="0" w:color="000000"/>
                            </w:tcBorders>
                          </w:tcPr>
                          <w:p w14:paraId="0EE636EB" w14:textId="77777777" w:rsidR="00C464B7" w:rsidRDefault="0029632A">
                            <w:pPr>
                              <w:pStyle w:val="TableParagraph"/>
                              <w:tabs>
                                <w:tab w:val="left" w:pos="941"/>
                              </w:tabs>
                              <w:spacing w:line="219" w:lineRule="exact"/>
                              <w:ind w:left="305"/>
                              <w:rPr>
                                <w:rFonts w:ascii="游ゴシック" w:eastAsia="游ゴシック" w:hAnsi="游ゴシック"/>
                                <w:sz w:val="23"/>
                              </w:rPr>
                            </w:pPr>
                            <w:r>
                              <w:rPr>
                                <w:rFonts w:ascii="游ゴシック" w:eastAsia="游ゴシック" w:hAnsi="游ゴシック"/>
                                <w:spacing w:val="-10"/>
                                <w:sz w:val="23"/>
                              </w:rPr>
                              <w:t>写</w:t>
                            </w:r>
                            <w:r>
                              <w:rPr>
                                <w:rFonts w:ascii="游ゴシック" w:eastAsia="游ゴシック" w:hAnsi="游ゴシック"/>
                                <w:sz w:val="23"/>
                              </w:rPr>
                              <w:tab/>
                            </w:r>
                            <w:r>
                              <w:rPr>
                                <w:rFonts w:ascii="游ゴシック" w:eastAsia="游ゴシック" w:hAnsi="游ゴシック"/>
                                <w:spacing w:val="-10"/>
                                <w:sz w:val="23"/>
                              </w:rPr>
                              <w:t>真</w:t>
                            </w:r>
                          </w:p>
                        </w:tc>
                        <w:tc>
                          <w:tcPr>
                            <w:tcW w:w="1438" w:type="dxa"/>
                            <w:tcBorders>
                              <w:right w:val="single" w:sz="8" w:space="0" w:color="000000"/>
                            </w:tcBorders>
                          </w:tcPr>
                          <w:p w14:paraId="30D57CA3" w14:textId="77777777" w:rsidR="00C464B7" w:rsidRDefault="0029632A">
                            <w:pPr>
                              <w:pStyle w:val="TableParagraph"/>
                              <w:spacing w:line="219" w:lineRule="exact"/>
                              <w:ind w:left="299"/>
                              <w:rPr>
                                <w:rFonts w:ascii="游ゴシック" w:eastAsia="游ゴシック" w:hAnsi="游ゴシック"/>
                                <w:sz w:val="23"/>
                              </w:rPr>
                            </w:pPr>
                            <w:r>
                              <w:rPr>
                                <w:rFonts w:ascii="游ゴシック" w:eastAsia="游ゴシック" w:hAnsi="游ゴシック"/>
                                <w:spacing w:val="-3"/>
                                <w:w w:val="90"/>
                                <w:sz w:val="23"/>
                              </w:rPr>
                              <w:t>処理番号</w:t>
                            </w:r>
                          </w:p>
                        </w:tc>
                      </w:tr>
                      <w:tr w:rsidR="00C464B7" w14:paraId="14C6FDD6" w14:textId="77777777">
                        <w:trPr>
                          <w:trHeight w:val="771"/>
                        </w:trPr>
                        <w:tc>
                          <w:tcPr>
                            <w:tcW w:w="1438" w:type="dxa"/>
                            <w:tcBorders>
                              <w:right w:val="single" w:sz="8" w:space="0" w:color="000000"/>
                            </w:tcBorders>
                          </w:tcPr>
                          <w:p w14:paraId="7396C812" w14:textId="77777777" w:rsidR="00C464B7" w:rsidRDefault="00C464B7">
                            <w:pPr>
                              <w:pStyle w:val="TableParagraph"/>
                              <w:rPr>
                                <w:rFonts w:ascii="Times New Roman" w:hAnsi="Times New Roman"/>
                                <w:sz w:val="18"/>
                              </w:rPr>
                            </w:pPr>
                          </w:p>
                        </w:tc>
                        <w:tc>
                          <w:tcPr>
                            <w:tcW w:w="1439" w:type="dxa"/>
                            <w:tcBorders>
                              <w:left w:val="single" w:sz="8" w:space="0" w:color="000000"/>
                            </w:tcBorders>
                          </w:tcPr>
                          <w:p w14:paraId="7A865EC9" w14:textId="77777777" w:rsidR="00C464B7" w:rsidRDefault="00C464B7">
                            <w:pPr>
                              <w:pStyle w:val="TableParagraph"/>
                              <w:rPr>
                                <w:rFonts w:ascii="Times New Roman" w:hAnsi="Times New Roman"/>
                                <w:sz w:val="18"/>
                              </w:rPr>
                            </w:pPr>
                          </w:p>
                        </w:tc>
                        <w:tc>
                          <w:tcPr>
                            <w:tcW w:w="1438" w:type="dxa"/>
                            <w:tcBorders>
                              <w:right w:val="single" w:sz="8" w:space="0" w:color="000000"/>
                            </w:tcBorders>
                          </w:tcPr>
                          <w:p w14:paraId="0FEF35CA" w14:textId="77777777" w:rsidR="00C464B7" w:rsidRDefault="00C464B7">
                            <w:pPr>
                              <w:pStyle w:val="TableParagraph"/>
                              <w:rPr>
                                <w:rFonts w:ascii="Times New Roman" w:hAnsi="Times New Roman"/>
                                <w:sz w:val="18"/>
                              </w:rPr>
                            </w:pPr>
                          </w:p>
                        </w:tc>
                        <w:tc>
                          <w:tcPr>
                            <w:tcW w:w="1439" w:type="dxa"/>
                            <w:tcBorders>
                              <w:left w:val="single" w:sz="8" w:space="0" w:color="000000"/>
                            </w:tcBorders>
                          </w:tcPr>
                          <w:p w14:paraId="66EF4818" w14:textId="77777777" w:rsidR="00C464B7" w:rsidRDefault="00C464B7">
                            <w:pPr>
                              <w:pStyle w:val="TableParagraph"/>
                              <w:rPr>
                                <w:rFonts w:ascii="Times New Roman" w:hAnsi="Times New Roman"/>
                                <w:sz w:val="18"/>
                              </w:rPr>
                            </w:pPr>
                          </w:p>
                        </w:tc>
                        <w:tc>
                          <w:tcPr>
                            <w:tcW w:w="1438" w:type="dxa"/>
                            <w:tcBorders>
                              <w:right w:val="single" w:sz="8" w:space="0" w:color="000000"/>
                            </w:tcBorders>
                          </w:tcPr>
                          <w:p w14:paraId="04ADA607" w14:textId="77777777" w:rsidR="00C464B7" w:rsidRDefault="00C464B7">
                            <w:pPr>
                              <w:pStyle w:val="TableParagraph"/>
                              <w:rPr>
                                <w:rFonts w:ascii="Times New Roman" w:hAnsi="Times New Roman"/>
                                <w:sz w:val="18"/>
                              </w:rPr>
                            </w:pPr>
                          </w:p>
                        </w:tc>
                      </w:tr>
                    </w:tbl>
                    <w:p w14:paraId="3104C36D" w14:textId="77777777" w:rsidR="00C464B7" w:rsidRDefault="00C464B7">
                      <w:pPr>
                        <w:pStyle w:val="a3"/>
                      </w:pPr>
                    </w:p>
                  </w:txbxContent>
                </v:textbox>
                <w10:wrap anchorx="page"/>
              </v:shape>
            </w:pict>
          </mc:Fallback>
        </mc:AlternateContent>
      </w:r>
      <w:r>
        <w:rPr>
          <w:rFonts w:ascii="游ゴシック" w:eastAsia="游ゴシック" w:hAnsi="游ゴシック"/>
          <w:spacing w:val="-2"/>
          <w:w w:val="90"/>
          <w:sz w:val="23"/>
        </w:rPr>
        <w:t>事務処理欄</w:t>
      </w:r>
    </w:p>
    <w:sectPr w:rsidR="00C464B7">
      <w:headerReference w:type="default" r:id="rId7"/>
      <w:type w:val="continuous"/>
      <w:pgSz w:w="11900" w:h="16840"/>
      <w:pgMar w:top="1440" w:right="425" w:bottom="280" w:left="1133" w:header="5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8D8A" w14:textId="77777777" w:rsidR="00000000" w:rsidRDefault="0029632A">
      <w:r>
        <w:separator/>
      </w:r>
    </w:p>
  </w:endnote>
  <w:endnote w:type="continuationSeparator" w:id="0">
    <w:p w14:paraId="6DDF3A80" w14:textId="77777777" w:rsidR="00000000" w:rsidRDefault="0029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E890" w14:textId="77777777" w:rsidR="00000000" w:rsidRDefault="0029632A">
      <w:r>
        <w:separator/>
      </w:r>
    </w:p>
  </w:footnote>
  <w:footnote w:type="continuationSeparator" w:id="0">
    <w:p w14:paraId="39D95E46" w14:textId="77777777" w:rsidR="00000000" w:rsidRDefault="0029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3CEF" w14:textId="77777777" w:rsidR="00C464B7" w:rsidRDefault="0029632A">
    <w:pPr>
      <w:pStyle w:val="a3"/>
      <w:spacing w:line="14" w:lineRule="auto"/>
      <w:rPr>
        <w:sz w:val="20"/>
      </w:rPr>
    </w:pPr>
    <w:r>
      <w:rPr>
        <w:noProof/>
        <w:sz w:val="20"/>
      </w:rPr>
      <mc:AlternateContent>
        <mc:Choice Requires="wps">
          <w:drawing>
            <wp:anchor distT="0" distB="0" distL="0" distR="0" simplePos="0" relativeHeight="2" behindDoc="1" locked="0" layoutInCell="1" hidden="0" allowOverlap="1" wp14:anchorId="55AAEC81" wp14:editId="193FEC34">
              <wp:simplePos x="0" y="0"/>
              <wp:positionH relativeFrom="page">
                <wp:posOffset>5076190</wp:posOffset>
              </wp:positionH>
              <wp:positionV relativeFrom="page">
                <wp:posOffset>333375</wp:posOffset>
              </wp:positionV>
              <wp:extent cx="2171700" cy="443865"/>
              <wp:effectExtent l="0" t="0" r="635" b="635"/>
              <wp:wrapNone/>
              <wp:docPr id="2049" name="Graphic 1"/>
              <wp:cNvGraphicFramePr/>
              <a:graphic xmlns:a="http://schemas.openxmlformats.org/drawingml/2006/main">
                <a:graphicData uri="http://schemas.microsoft.com/office/word/2010/wordprocessingShape">
                  <wps:wsp>
                    <wps:cNvSpPr/>
                    <wps:spPr>
                      <a:xfrm>
                        <a:off x="0" y="0"/>
                        <a:ext cx="2171700" cy="443865"/>
                      </a:xfrm>
                      <a:custGeom>
                        <a:avLst/>
                        <a:gdLst/>
                        <a:ahLst/>
                        <a:cxnLst/>
                        <a:rect l="l" t="t" r="r" b="b"/>
                        <a:pathLst>
                          <a:path w="2171700" h="443865">
                            <a:moveTo>
                              <a:pt x="2171700" y="0"/>
                            </a:moveTo>
                            <a:lnTo>
                              <a:pt x="2147316" y="0"/>
                            </a:lnTo>
                            <a:lnTo>
                              <a:pt x="2147316" y="24384"/>
                            </a:lnTo>
                            <a:lnTo>
                              <a:pt x="2147316" y="419100"/>
                            </a:lnTo>
                            <a:lnTo>
                              <a:pt x="781812" y="419100"/>
                            </a:lnTo>
                            <a:lnTo>
                              <a:pt x="781812" y="24384"/>
                            </a:lnTo>
                            <a:lnTo>
                              <a:pt x="2147316" y="24384"/>
                            </a:lnTo>
                            <a:lnTo>
                              <a:pt x="2147316" y="0"/>
                            </a:lnTo>
                            <a:lnTo>
                              <a:pt x="757428" y="0"/>
                            </a:lnTo>
                            <a:lnTo>
                              <a:pt x="757428" y="24384"/>
                            </a:lnTo>
                            <a:lnTo>
                              <a:pt x="757428" y="419100"/>
                            </a:lnTo>
                            <a:lnTo>
                              <a:pt x="24384" y="419100"/>
                            </a:lnTo>
                            <a:lnTo>
                              <a:pt x="24384" y="24384"/>
                            </a:lnTo>
                            <a:lnTo>
                              <a:pt x="757428" y="24384"/>
                            </a:lnTo>
                            <a:lnTo>
                              <a:pt x="757428" y="0"/>
                            </a:lnTo>
                            <a:lnTo>
                              <a:pt x="24384" y="0"/>
                            </a:lnTo>
                            <a:lnTo>
                              <a:pt x="0" y="0"/>
                            </a:lnTo>
                            <a:lnTo>
                              <a:pt x="0" y="443484"/>
                            </a:lnTo>
                            <a:lnTo>
                              <a:pt x="2171700" y="443484"/>
                            </a:lnTo>
                            <a:lnTo>
                              <a:pt x="2171700" y="419100"/>
                            </a:lnTo>
                            <a:lnTo>
                              <a:pt x="2171687" y="24384"/>
                            </a:lnTo>
                            <a:lnTo>
                              <a:pt x="2171700" y="0"/>
                            </a:lnTo>
                            <a:close/>
                          </a:path>
                        </a:pathLst>
                      </a:custGeom>
                      <a:solidFill>
                        <a:srgbClr val="000000"/>
                      </a:solidFill>
                    </wps:spPr>
                    <wps:bodyPr/>
                  </wps:wsp>
                </a:graphicData>
              </a:graphic>
            </wp:anchor>
          </w:drawing>
        </mc:Choice>
        <mc:Fallback>
          <w:pict>
            <v:shape w14:anchorId="0F26C9B2" id="Graphic 1" o:spid="_x0000_s1026" style="position:absolute;left:0;text-align:left;margin-left:399.7pt;margin-top:26.25pt;width:171pt;height:34.95pt;z-index:-503316478;visibility:visible;mso-wrap-style:square;mso-wrap-distance-left:0;mso-wrap-distance-top:0;mso-wrap-distance-right:0;mso-wrap-distance-bottom:0;mso-position-horizontal:absolute;mso-position-horizontal-relative:page;mso-position-vertical:absolute;mso-position-vertical-relative:page;v-text-anchor:top" coordsize="2171700,443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" path="m2171700,r-24384,l2147316,24384r,394716l781812,419100r,-394716l2147316,24384r,-24384l757428,r,24384l757428,419100r-733044,l24384,24384r733044,l757428,,24384,,,,,443484r2171700,l2171700,419100r-13,-394716l2171700,xe" fillcolor="black" stroked="f">
              <v:path arrowok="t"/>
              <w10:wrap anchorx="page" anchory="page"/>
            </v:shape>
          </w:pict>
        </mc:Fallback>
      </mc:AlternateContent>
    </w:r>
    <w:r>
      <w:rPr>
        <w:noProof/>
        <w:sz w:val="20"/>
      </w:rPr>
      <mc:AlternateContent>
        <mc:Choice Requires="wps">
          <w:drawing>
            <wp:anchor distT="0" distB="0" distL="0" distR="0" simplePos="0" relativeHeight="3" behindDoc="1" locked="0" layoutInCell="1" hidden="0" allowOverlap="1" wp14:anchorId="44554A7A" wp14:editId="1716FE05">
              <wp:simplePos x="0" y="0"/>
              <wp:positionH relativeFrom="page">
                <wp:posOffset>5176520</wp:posOffset>
              </wp:positionH>
              <wp:positionV relativeFrom="page">
                <wp:posOffset>473710</wp:posOffset>
              </wp:positionV>
              <wp:extent cx="590550" cy="165100"/>
              <wp:effectExtent l="0" t="0" r="635" b="635"/>
              <wp:wrapNone/>
              <wp:docPr id="2050" name="Textbox 2"/>
              <wp:cNvGraphicFramePr/>
              <a:graphic xmlns:a="http://schemas.openxmlformats.org/drawingml/2006/main">
                <a:graphicData uri="http://schemas.microsoft.com/office/word/2010/wordprocessingShape">
                  <wps:wsp>
                    <wps:cNvSpPr txBox="1"/>
                    <wps:spPr>
                      <a:xfrm>
                        <a:off x="0" y="0"/>
                        <a:ext cx="590550" cy="165100"/>
                      </a:xfrm>
                      <a:prstGeom prst="rect">
                        <a:avLst/>
                      </a:prstGeom>
                    </wps:spPr>
                    <wps:txbx>
                      <w:txbxContent>
                        <w:p w14:paraId="50E50C13" w14:textId="77777777" w:rsidR="00C464B7" w:rsidRDefault="0029632A">
                          <w:pPr>
                            <w:spacing w:line="260" w:lineRule="exact"/>
                            <w:ind w:left="20"/>
                          </w:pPr>
                          <w:r>
                            <w:rPr>
                              <w:spacing w:val="-3"/>
                            </w:rPr>
                            <w:t>受付番号</w:t>
                          </w:r>
                        </w:p>
                      </w:txbxContent>
                    </wps:txbx>
                    <wps:bodyPr vertOverflow="overflow" horzOverflow="overflow" wrap="square" lIns="0" tIns="0" rIns="0" bIns="0" rtlCol="0"/>
                  </wps:wsp>
                </a:graphicData>
              </a:graphic>
            </wp:anchor>
          </w:drawing>
        </mc:Choice>
        <mc:Fallback>
          <w:pict>
            <v:shapetype w14:anchorId="44554A7A" id="_x0000_t202" coordsize="21600,21600" o:spt="202" path="m,l,21600r21600,l21600,xe">
              <v:stroke joinstyle="miter"/>
              <v:path gradientshapeok="t" o:connecttype="rect"/>
            </v:shapetype>
            <v:shape id="Textbox 2" o:spid="_x0000_s1027" type="#_x0000_t202" style="position:absolute;margin-left:407.6pt;margin-top:37.3pt;width:46.5pt;height:13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" filled="f" stroked="f">
              <v:textbox inset="0,0,0,0">
                <w:txbxContent>
                  <w:p w14:paraId="50E50C13" w14:textId="77777777" w:rsidR="00C464B7" w:rsidRDefault="0029632A">
                    <w:pPr>
                      <w:spacing w:line="260" w:lineRule="exact"/>
                      <w:ind w:left="20"/>
                    </w:pPr>
                    <w:r>
                      <w:rPr>
                        <w:spacing w:val="-3"/>
                      </w:rPr>
                      <w:t>受付番号</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0000000">
      <w:numFmt w:val="bullet"/>
      <w:lvlText w:val="□"/>
      <w:lvlJc w:val="left"/>
      <w:pPr>
        <w:ind w:left="551" w:hanging="368"/>
      </w:pPr>
      <w:rPr>
        <w:rFonts w:ascii="ＭＳ Ｐゴシック" w:eastAsia="ＭＳ Ｐゴシック" w:hAnsi="ＭＳ Ｐゴシック" w:hint="default"/>
        <w:b w:val="0"/>
        <w:i w:val="0"/>
        <w:spacing w:val="0"/>
        <w:w w:val="100"/>
        <w:sz w:val="22"/>
      </w:rPr>
    </w:lvl>
    <w:lvl w:ilvl="1" w:tplc="00000000">
      <w:numFmt w:val="bullet"/>
      <w:lvlText w:val="•"/>
      <w:lvlJc w:val="left"/>
      <w:pPr>
        <w:ind w:left="1325" w:hanging="368"/>
      </w:pPr>
      <w:rPr>
        <w:rFonts w:hint="default"/>
      </w:rPr>
    </w:lvl>
    <w:lvl w:ilvl="2" w:tplc="00000000">
      <w:numFmt w:val="bullet"/>
      <w:lvlText w:val="•"/>
      <w:lvlJc w:val="left"/>
      <w:pPr>
        <w:ind w:left="2090" w:hanging="368"/>
      </w:pPr>
      <w:rPr>
        <w:rFonts w:hint="default"/>
      </w:rPr>
    </w:lvl>
    <w:lvl w:ilvl="3" w:tplc="00000000">
      <w:numFmt w:val="bullet"/>
      <w:lvlText w:val="•"/>
      <w:lvlJc w:val="left"/>
      <w:pPr>
        <w:ind w:left="2855" w:hanging="368"/>
      </w:pPr>
      <w:rPr>
        <w:rFonts w:hint="default"/>
      </w:rPr>
    </w:lvl>
    <w:lvl w:ilvl="4" w:tplc="00000000">
      <w:numFmt w:val="bullet"/>
      <w:lvlText w:val="•"/>
      <w:lvlJc w:val="left"/>
      <w:pPr>
        <w:ind w:left="3620" w:hanging="368"/>
      </w:pPr>
      <w:rPr>
        <w:rFonts w:hint="default"/>
      </w:rPr>
    </w:lvl>
    <w:lvl w:ilvl="5" w:tplc="00000000">
      <w:numFmt w:val="bullet"/>
      <w:lvlText w:val="•"/>
      <w:lvlJc w:val="left"/>
      <w:pPr>
        <w:ind w:left="4386" w:hanging="368"/>
      </w:pPr>
      <w:rPr>
        <w:rFonts w:hint="default"/>
      </w:rPr>
    </w:lvl>
    <w:lvl w:ilvl="6" w:tplc="00000000">
      <w:numFmt w:val="bullet"/>
      <w:lvlText w:val="•"/>
      <w:lvlJc w:val="left"/>
      <w:pPr>
        <w:ind w:left="5151" w:hanging="368"/>
      </w:pPr>
      <w:rPr>
        <w:rFonts w:hint="default"/>
      </w:rPr>
    </w:lvl>
    <w:lvl w:ilvl="7" w:tplc="00000000">
      <w:numFmt w:val="bullet"/>
      <w:lvlText w:val="•"/>
      <w:lvlJc w:val="left"/>
      <w:pPr>
        <w:ind w:left="5916" w:hanging="368"/>
      </w:pPr>
      <w:rPr>
        <w:rFonts w:hint="default"/>
      </w:rPr>
    </w:lvl>
    <w:lvl w:ilvl="8" w:tplc="00000000">
      <w:numFmt w:val="bullet"/>
      <w:lvlText w:val="•"/>
      <w:lvlJc w:val="left"/>
      <w:pPr>
        <w:ind w:left="6681" w:hanging="368"/>
      </w:pPr>
      <w:rPr>
        <w:rFonts w:hint="default"/>
      </w:rPr>
    </w:lvl>
  </w:abstractNum>
  <w:abstractNum w:abstractNumId="1" w15:restartNumberingAfterBreak="0">
    <w:nsid w:val="00000002"/>
    <w:multiLevelType w:val="hybridMultilevel"/>
    <w:tmpl w:val="00000000"/>
    <w:lvl w:ilvl="0" w:tplc="00000000">
      <w:numFmt w:val="bullet"/>
      <w:lvlText w:val="□"/>
      <w:lvlJc w:val="left"/>
      <w:pPr>
        <w:ind w:left="1720" w:hanging="368"/>
      </w:pPr>
      <w:rPr>
        <w:rFonts w:ascii="ＭＳ Ｐゴシック" w:eastAsia="ＭＳ Ｐゴシック" w:hAnsi="ＭＳ Ｐゴシック" w:hint="default"/>
        <w:b w:val="0"/>
        <w:i w:val="0"/>
        <w:spacing w:val="0"/>
        <w:w w:val="100"/>
        <w:sz w:val="22"/>
      </w:rPr>
    </w:lvl>
    <w:lvl w:ilvl="1" w:tplc="00000000">
      <w:numFmt w:val="bullet"/>
      <w:lvlText w:val="•"/>
      <w:lvlJc w:val="left"/>
      <w:pPr>
        <w:ind w:left="2369" w:hanging="368"/>
      </w:pPr>
      <w:rPr>
        <w:rFonts w:hint="default"/>
      </w:rPr>
    </w:lvl>
    <w:lvl w:ilvl="2" w:tplc="00000000">
      <w:numFmt w:val="bullet"/>
      <w:lvlText w:val="•"/>
      <w:lvlJc w:val="left"/>
      <w:pPr>
        <w:ind w:left="3018" w:hanging="368"/>
      </w:pPr>
      <w:rPr>
        <w:rFonts w:hint="default"/>
      </w:rPr>
    </w:lvl>
    <w:lvl w:ilvl="3" w:tplc="00000000">
      <w:numFmt w:val="bullet"/>
      <w:lvlText w:val="•"/>
      <w:lvlJc w:val="left"/>
      <w:pPr>
        <w:ind w:left="3667" w:hanging="368"/>
      </w:pPr>
      <w:rPr>
        <w:rFonts w:hint="default"/>
      </w:rPr>
    </w:lvl>
    <w:lvl w:ilvl="4" w:tplc="00000000">
      <w:numFmt w:val="bullet"/>
      <w:lvlText w:val="•"/>
      <w:lvlJc w:val="left"/>
      <w:pPr>
        <w:ind w:left="4316" w:hanging="368"/>
      </w:pPr>
      <w:rPr>
        <w:rFonts w:hint="default"/>
      </w:rPr>
    </w:lvl>
    <w:lvl w:ilvl="5" w:tplc="00000000">
      <w:numFmt w:val="bullet"/>
      <w:lvlText w:val="•"/>
      <w:lvlJc w:val="left"/>
      <w:pPr>
        <w:ind w:left="4966" w:hanging="368"/>
      </w:pPr>
      <w:rPr>
        <w:rFonts w:hint="default"/>
      </w:rPr>
    </w:lvl>
    <w:lvl w:ilvl="6" w:tplc="00000000">
      <w:numFmt w:val="bullet"/>
      <w:lvlText w:val="•"/>
      <w:lvlJc w:val="left"/>
      <w:pPr>
        <w:ind w:left="5615" w:hanging="368"/>
      </w:pPr>
      <w:rPr>
        <w:rFonts w:hint="default"/>
      </w:rPr>
    </w:lvl>
    <w:lvl w:ilvl="7" w:tplc="00000000">
      <w:numFmt w:val="bullet"/>
      <w:lvlText w:val="•"/>
      <w:lvlJc w:val="left"/>
      <w:pPr>
        <w:ind w:left="6264" w:hanging="368"/>
      </w:pPr>
      <w:rPr>
        <w:rFonts w:hint="default"/>
      </w:rPr>
    </w:lvl>
    <w:lvl w:ilvl="8" w:tplc="00000000">
      <w:numFmt w:val="bullet"/>
      <w:lvlText w:val="•"/>
      <w:lvlJc w:val="left"/>
      <w:pPr>
        <w:ind w:left="6913" w:hanging="36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B7"/>
    <w:rsid w:val="0029632A"/>
    <w:rsid w:val="00C464B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CC91B"/>
  <w15:chartTrackingRefBased/>
  <w15:docId w15:val="{08917EA8-381A-443F-8373-CAD4DC4A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18"/>
    </w:rPr>
  </w:style>
  <w:style w:type="paragraph" w:customStyle="1" w:styleId="11">
    <w:name w:val="見出し 11"/>
    <w:basedOn w:val="a"/>
    <w:qFormat/>
    <w:pPr>
      <w:ind w:left="20"/>
      <w:outlineLvl w:val="1"/>
    </w:pPr>
  </w:style>
  <w:style w:type="paragraph" w:styleId="a4">
    <w:name w:val="Title"/>
    <w:basedOn w:val="a"/>
    <w:uiPriority w:val="10"/>
    <w:qFormat/>
    <w:pPr>
      <w:spacing w:before="37"/>
      <w:ind w:right="51"/>
      <w:jc w:val="center"/>
    </w:pPr>
    <w:rPr>
      <w:sz w:val="36"/>
    </w:rPr>
  </w:style>
  <w:style w:type="paragraph" w:styleId="a5">
    <w:name w:val="List Paragraph"/>
    <w:basedOn w:val="a"/>
    <w:qFormat/>
  </w:style>
  <w:style w:type="paragraph" w:customStyle="1" w:styleId="TableParagraph">
    <w:name w:val="Table Paragraph"/>
    <w:basedOn w:val="a"/>
    <w:qFormat/>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小川 斗希哉</cp:lastModifiedBy>
  <cp:revision>1</cp:revision>
  <dcterms:created xsi:type="dcterms:W3CDTF">2026-01-21T01:40:00Z</dcterms:created>
  <dcterms:modified xsi:type="dcterms:W3CDTF">2026-02-04T07:48:00Z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DocuWorks PDF Driver 7.0.12</vt:lpwstr>
  </property>
  <property fmtid="{D5CDD505-2E9C-101B-9397-08002B2CF9AE}" pid="4" name="LastSaved">
    <vt:filetime>2026-01-21T00:00:00Z</vt:filetime>
  </property>
  <property fmtid="{D5CDD505-2E9C-101B-9397-08002B2CF9AE}" pid="5" name="Producer">
    <vt:lpwstr>DocuWorks PDF Build 7.0.12</vt:lpwstr>
  </property>
</Properties>
</file>