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13B" w:rsidRDefault="00C8513B" w:rsidP="00C8513B">
      <w:pPr>
        <w:jc w:val="left"/>
        <w:rPr>
          <w:sz w:val="24"/>
        </w:rPr>
      </w:pPr>
      <w:r>
        <w:rPr>
          <w:rFonts w:hint="eastAsia"/>
          <w:sz w:val="24"/>
        </w:rPr>
        <w:t>様式第９号（要綱第１４条関係）</w:t>
      </w:r>
      <w:bookmarkStart w:id="0" w:name="_GoBack"/>
      <w:bookmarkEnd w:id="0"/>
    </w:p>
    <w:p w:rsidR="00C8513B" w:rsidRDefault="00C8513B" w:rsidP="00C8513B">
      <w:pPr>
        <w:jc w:val="left"/>
        <w:rPr>
          <w:rFonts w:hint="eastAsia"/>
          <w:sz w:val="24"/>
        </w:rPr>
      </w:pPr>
    </w:p>
    <w:p w:rsidR="00DD4D98" w:rsidRDefault="005300F0">
      <w:pPr>
        <w:jc w:val="center"/>
        <w:rPr>
          <w:sz w:val="24"/>
        </w:rPr>
      </w:pPr>
      <w:r w:rsidRPr="005300F0">
        <w:rPr>
          <w:rFonts w:hint="eastAsia"/>
          <w:sz w:val="24"/>
        </w:rPr>
        <w:t>日南町空き家情報活用制度登録物件改修事業費補助金交付要綱</w:t>
      </w:r>
      <w:r>
        <w:rPr>
          <w:rFonts w:hint="eastAsia"/>
          <w:sz w:val="24"/>
        </w:rPr>
        <w:t>の返還規定について</w:t>
      </w:r>
    </w:p>
    <w:p w:rsidR="00DD4D98" w:rsidRDefault="00DD4D98">
      <w:pPr>
        <w:rPr>
          <w:sz w:val="24"/>
        </w:rPr>
      </w:pPr>
    </w:p>
    <w:p w:rsidR="00DD4D98" w:rsidRDefault="00DD4D98">
      <w:pPr>
        <w:rPr>
          <w:rFonts w:ascii="ＭＳ 明朝" w:hAnsi="ＭＳ 明朝"/>
          <w:sz w:val="24"/>
        </w:rPr>
      </w:pPr>
    </w:p>
    <w:p w:rsidR="00DD4D98" w:rsidRDefault="00DD4D98">
      <w:pPr>
        <w:rPr>
          <w:sz w:val="24"/>
        </w:rPr>
      </w:pPr>
    </w:p>
    <w:p w:rsidR="00DD4D98" w:rsidRDefault="005300F0">
      <w:pPr>
        <w:rPr>
          <w:sz w:val="24"/>
        </w:rPr>
      </w:pPr>
      <w:r>
        <w:rPr>
          <w:rFonts w:hint="eastAsia"/>
          <w:sz w:val="24"/>
        </w:rPr>
        <w:t>【抜粋】</w:t>
      </w:r>
    </w:p>
    <w:p w:rsidR="005300F0" w:rsidRPr="005300F0" w:rsidRDefault="005300F0" w:rsidP="005300F0">
      <w:pPr>
        <w:rPr>
          <w:rFonts w:ascii="ＭＳ 明朝" w:hAnsi="ＭＳ 明朝"/>
          <w:sz w:val="24"/>
        </w:rPr>
      </w:pPr>
      <w:r w:rsidRPr="005300F0">
        <w:rPr>
          <w:rFonts w:ascii="ＭＳ 明朝" w:hAnsi="ＭＳ 明朝" w:hint="eastAsia"/>
          <w:sz w:val="24"/>
        </w:rPr>
        <w:t>(補助金の返還)</w:t>
      </w:r>
    </w:p>
    <w:p w:rsidR="005300F0" w:rsidRDefault="005300F0" w:rsidP="005300F0">
      <w:pPr>
        <w:rPr>
          <w:rFonts w:ascii="ＭＳ 明朝" w:hAnsi="ＭＳ 明朝"/>
          <w:sz w:val="24"/>
        </w:rPr>
      </w:pPr>
      <w:r w:rsidRPr="005300F0">
        <w:rPr>
          <w:rFonts w:ascii="ＭＳ 明朝" w:hAnsi="ＭＳ 明朝" w:hint="eastAsia"/>
          <w:sz w:val="24"/>
        </w:rPr>
        <w:t>第14条　町長は、補助金の交付を受けた者が、この要綱に違反し、又は不正の手段により補助金の交付を受けたと認められるときは、交付した補助金の全部又は一部の返還を命ずることができる。</w:t>
      </w:r>
    </w:p>
    <w:p w:rsidR="00BC6726" w:rsidRPr="00BC6726" w:rsidRDefault="00BC6726" w:rsidP="005300F0">
      <w:pPr>
        <w:rPr>
          <w:rFonts w:ascii="ＭＳ 明朝" w:hAnsi="ＭＳ 明朝"/>
          <w:sz w:val="24"/>
        </w:rPr>
      </w:pPr>
    </w:p>
    <w:p w:rsidR="005300F0" w:rsidRDefault="005300F0" w:rsidP="005300F0">
      <w:pPr>
        <w:rPr>
          <w:rFonts w:ascii="ＭＳ 明朝" w:hAnsi="ＭＳ 明朝"/>
          <w:sz w:val="24"/>
        </w:rPr>
      </w:pPr>
      <w:r w:rsidRPr="005300F0">
        <w:rPr>
          <w:rFonts w:ascii="ＭＳ 明朝" w:hAnsi="ＭＳ 明朝" w:hint="eastAsia"/>
          <w:sz w:val="24"/>
        </w:rPr>
        <w:t xml:space="preserve">　2　補助金を受けた日南町空き家情報活用制度の登録物件の所有者が、5年以内に日南町空き家情報活用制度から登録を取り消したときは、その者が既に受けた金額の全部又は一部を返還させるものとする。</w:t>
      </w:r>
    </w:p>
    <w:p w:rsidR="00BC6726" w:rsidRPr="005300F0" w:rsidRDefault="00BC6726" w:rsidP="005300F0">
      <w:pPr>
        <w:rPr>
          <w:rFonts w:ascii="ＭＳ 明朝" w:hAnsi="ＭＳ 明朝"/>
          <w:sz w:val="24"/>
        </w:rPr>
      </w:pPr>
    </w:p>
    <w:p w:rsidR="00DD4D98" w:rsidRDefault="005300F0" w:rsidP="005300F0">
      <w:pPr>
        <w:rPr>
          <w:sz w:val="24"/>
        </w:rPr>
      </w:pPr>
      <w:r w:rsidRPr="005300F0">
        <w:rPr>
          <w:rFonts w:ascii="ＭＳ 明朝" w:hAnsi="ＭＳ 明朝" w:hint="eastAsia"/>
          <w:sz w:val="24"/>
        </w:rPr>
        <w:t>3　前項により、補助金の返還を命じられた者は、納期までに補助金を返還しなければならない。</w:t>
      </w:r>
    </w:p>
    <w:p w:rsidR="00DD4D98" w:rsidRDefault="00DD4D98">
      <w:pPr>
        <w:rPr>
          <w:sz w:val="24"/>
        </w:rPr>
      </w:pPr>
    </w:p>
    <w:p w:rsidR="00DD4D98" w:rsidRDefault="005300F0">
      <w:pPr>
        <w:rPr>
          <w:sz w:val="24"/>
        </w:rPr>
      </w:pPr>
      <w:r>
        <w:rPr>
          <w:rFonts w:hint="eastAsia"/>
          <w:sz w:val="24"/>
        </w:rPr>
        <w:t>上記について、説明を受け、了承しました。</w:t>
      </w:r>
    </w:p>
    <w:p w:rsidR="00DD4D98" w:rsidRDefault="00DD4D98">
      <w:pPr>
        <w:rPr>
          <w:sz w:val="24"/>
        </w:rPr>
      </w:pPr>
    </w:p>
    <w:p w:rsidR="00DD4D98" w:rsidRDefault="00DD4D98">
      <w:pPr>
        <w:rPr>
          <w:sz w:val="24"/>
        </w:rPr>
      </w:pPr>
    </w:p>
    <w:p w:rsidR="00DD4D98" w:rsidRDefault="005300F0" w:rsidP="005300F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年　　月　　　日</w:t>
      </w:r>
    </w:p>
    <w:p w:rsidR="00DD4D98" w:rsidRDefault="00DD4D98">
      <w:pPr>
        <w:rPr>
          <w:sz w:val="24"/>
        </w:rPr>
      </w:pPr>
    </w:p>
    <w:p w:rsidR="00DD4D98" w:rsidRDefault="00DD4D98">
      <w:pPr>
        <w:rPr>
          <w:sz w:val="24"/>
        </w:rPr>
      </w:pPr>
    </w:p>
    <w:p w:rsidR="00DD4D98" w:rsidRDefault="00DD4D98">
      <w:pPr>
        <w:rPr>
          <w:sz w:val="24"/>
        </w:rPr>
      </w:pPr>
    </w:p>
    <w:p w:rsidR="00DD4D98" w:rsidRDefault="005300F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住　所</w:t>
      </w:r>
    </w:p>
    <w:p w:rsidR="00DD4D98" w:rsidRDefault="005300F0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DD4D98" w:rsidRDefault="005300F0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氏　名　　　　　　　　　　　　　　　　　　㊞</w:t>
      </w:r>
    </w:p>
    <w:p w:rsidR="00DD4D98" w:rsidRDefault="00DD4D98">
      <w:pPr>
        <w:ind w:firstLineChars="500" w:firstLine="1200"/>
        <w:rPr>
          <w:sz w:val="24"/>
        </w:rPr>
      </w:pPr>
    </w:p>
    <w:p w:rsidR="00DD4D98" w:rsidRDefault="005300F0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　　　　連絡先</w:t>
      </w:r>
    </w:p>
    <w:sectPr w:rsidR="00DD4D9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4F5" w:rsidRDefault="005300F0">
      <w:r>
        <w:separator/>
      </w:r>
    </w:p>
  </w:endnote>
  <w:endnote w:type="continuationSeparator" w:id="0">
    <w:p w:rsidR="007724F5" w:rsidRDefault="0053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4F5" w:rsidRDefault="005300F0">
      <w:r>
        <w:separator/>
      </w:r>
    </w:p>
  </w:footnote>
  <w:footnote w:type="continuationSeparator" w:id="0">
    <w:p w:rsidR="007724F5" w:rsidRDefault="00530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D98"/>
    <w:rsid w:val="005300F0"/>
    <w:rsid w:val="005C084F"/>
    <w:rsid w:val="007724F5"/>
    <w:rsid w:val="00BC6726"/>
    <w:rsid w:val="00C8513B"/>
    <w:rsid w:val="00DD4D98"/>
    <w:rsid w:val="00EE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01F65"/>
  <w15:chartTrackingRefBased/>
  <w15:docId w15:val="{13195A6A-BDB9-41BC-97F0-2D85F468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さゆり</dc:creator>
  <cp:lastModifiedBy>牧 恭平</cp:lastModifiedBy>
  <cp:revision>6</cp:revision>
  <cp:lastPrinted>2021-12-17T05:29:00Z</cp:lastPrinted>
  <dcterms:created xsi:type="dcterms:W3CDTF">2021-04-03T03:37:00Z</dcterms:created>
  <dcterms:modified xsi:type="dcterms:W3CDTF">2024-03-23T01:55:00Z</dcterms:modified>
</cp:coreProperties>
</file>