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0C9" w:rsidRDefault="00501932">
      <w:pPr>
        <w:jc w:val="center"/>
        <w:rPr>
          <w:rFonts w:ascii="ＭＳ 明朝" w:eastAsia="ＭＳ 明朝" w:hAnsi="ＭＳ 明朝"/>
          <w:sz w:val="32"/>
        </w:rPr>
      </w:pPr>
      <w:r>
        <w:rPr>
          <w:rFonts w:ascii="ＭＳ 明朝" w:eastAsia="ＭＳ 明朝" w:hAnsi="ＭＳ 明朝" w:hint="eastAsia"/>
          <w:sz w:val="32"/>
        </w:rPr>
        <w:t>同意書</w:t>
      </w: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501932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　年　　月　　日　　</w:t>
      </w: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501932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日南町長　中村　英明　様</w:t>
      </w: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501932">
      <w:pPr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住所　</w:t>
      </w:r>
    </w:p>
    <w:p w:rsidR="003100C9" w:rsidRDefault="00501932">
      <w:pPr>
        <w:spacing w:line="30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　　　氏名　　　　　　　　　　</w:t>
      </w: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5019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私は、日南町が実施される放任果樹伐採事業のため、所有する果樹の伐採を同意します。</w:t>
      </w: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501932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5019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１　申請本数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</w:rPr>
        <w:t>本</w:t>
      </w: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5019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添付書類</w:t>
      </w:r>
    </w:p>
    <w:p w:rsidR="003100C9" w:rsidRDefault="005019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（１）位置図</w:t>
      </w:r>
    </w:p>
    <w:p w:rsidR="003100C9" w:rsidRDefault="005019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（２）現況写真</w:t>
      </w:r>
    </w:p>
    <w:p w:rsidR="003100C9" w:rsidRDefault="003100C9">
      <w:pPr>
        <w:rPr>
          <w:rFonts w:ascii="ＭＳ 明朝" w:eastAsia="ＭＳ 明朝" w:hAnsi="ＭＳ 明朝"/>
          <w:sz w:val="24"/>
        </w:rPr>
      </w:pPr>
    </w:p>
    <w:p w:rsidR="003100C9" w:rsidRDefault="005019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　その他</w:t>
      </w:r>
    </w:p>
    <w:p w:rsidR="003100C9" w:rsidRDefault="005019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</w:t>
      </w:r>
      <w:bookmarkStart w:id="0" w:name="_Hlk193725232"/>
      <w:r>
        <w:rPr>
          <w:rFonts w:ascii="ＭＳ 明朝" w:eastAsia="ＭＳ 明朝" w:hAnsi="ＭＳ 明朝" w:hint="eastAsia"/>
          <w:sz w:val="24"/>
        </w:rPr>
        <w:t>伐採した果樹は玉切り</w:t>
      </w:r>
      <w:bookmarkStart w:id="1" w:name="_GoBack"/>
      <w:bookmarkEnd w:id="1"/>
      <w:r>
        <w:rPr>
          <w:rFonts w:ascii="ＭＳ 明朝" w:eastAsia="ＭＳ 明朝" w:hAnsi="ＭＳ 明朝" w:hint="eastAsia"/>
          <w:sz w:val="24"/>
        </w:rPr>
        <w:t>とする。</w:t>
      </w:r>
      <w:bookmarkEnd w:id="0"/>
    </w:p>
    <w:p w:rsidR="003100C9" w:rsidRDefault="0050193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（２）本件において争いが生じた場合は一切の責任を負います。</w:t>
      </w:r>
    </w:p>
    <w:sectPr w:rsidR="003100C9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EE0" w:rsidRDefault="00501932">
      <w:r>
        <w:separator/>
      </w:r>
    </w:p>
  </w:endnote>
  <w:endnote w:type="continuationSeparator" w:id="0">
    <w:p w:rsidR="00456EE0" w:rsidRDefault="00501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00000287" w:usb1="08070000" w:usb2="00000010" w:usb3="00000000" w:csb0="0002009F" w:csb1="00000000"/>
  </w:font>
  <w:font w:name="ＭＳ 明朝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EE0" w:rsidRDefault="00501932">
      <w:r>
        <w:separator/>
      </w:r>
    </w:p>
  </w:footnote>
  <w:footnote w:type="continuationSeparator" w:id="0">
    <w:p w:rsidR="00456EE0" w:rsidRDefault="00501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0C9"/>
    <w:rsid w:val="003100C9"/>
    <w:rsid w:val="00456EE0"/>
    <w:rsid w:val="00501932"/>
    <w:rsid w:val="005F41DC"/>
    <w:rsid w:val="00F0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D401C"/>
  <w15:chartTrackingRefBased/>
  <w15:docId w15:val="{3C1BA0D1-F565-4CC4-94D8-8A245B5E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</Words>
  <Characters>197</Characters>
  <Application>Microsoft Office Word</Application>
  <DocSecurity>0</DocSecurity>
  <Lines>1</Lines>
  <Paragraphs>1</Paragraphs>
  <ScaleCrop>false</ScaleCrop>
  <Company>nichinan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安藤　稜</dc:creator>
  <cp:lastModifiedBy>塚田 尚矢</cp:lastModifiedBy>
  <cp:revision>15</cp:revision>
  <cp:lastPrinted>2025-06-04T07:32:00Z</cp:lastPrinted>
  <dcterms:created xsi:type="dcterms:W3CDTF">2024-12-11T07:51:00Z</dcterms:created>
  <dcterms:modified xsi:type="dcterms:W3CDTF">2026-06-01T08:24:00Z</dcterms:modified>
</cp:coreProperties>
</file>