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804" w:rsidRDefault="00441804" w:rsidP="00441804">
      <w:pPr>
        <w:jc w:val="right"/>
      </w:pPr>
      <w:r>
        <w:rPr>
          <w:rFonts w:hint="eastAsia"/>
        </w:rPr>
        <w:t>令和　　年　　月　　日</w:t>
      </w:r>
    </w:p>
    <w:p w:rsidR="00441804" w:rsidRDefault="00441804" w:rsidP="00441804"/>
    <w:p w:rsidR="00441804" w:rsidRDefault="00441804" w:rsidP="00441804">
      <w:r>
        <w:rPr>
          <w:rFonts w:hint="eastAsia"/>
        </w:rPr>
        <w:t>日南町長　中村　英明　様</w:t>
      </w:r>
    </w:p>
    <w:p w:rsidR="00441804" w:rsidRDefault="00441804" w:rsidP="00441804"/>
    <w:p w:rsidR="00441804" w:rsidRDefault="00441804" w:rsidP="00441804"/>
    <w:p w:rsidR="00441804" w:rsidRDefault="00441804" w:rsidP="00441804">
      <w:pPr>
        <w:ind w:firstLineChars="2442" w:firstLine="5128"/>
      </w:pPr>
      <w:r>
        <w:rPr>
          <w:rFonts w:hint="eastAsia"/>
        </w:rPr>
        <w:t>住所</w:t>
      </w:r>
    </w:p>
    <w:p w:rsidR="00441804" w:rsidRDefault="00441804" w:rsidP="00907806">
      <w:pPr>
        <w:ind w:firstLineChars="3500" w:firstLine="7350"/>
      </w:pPr>
      <w:bookmarkStart w:id="0" w:name="_GoBack"/>
      <w:bookmarkEnd w:id="0"/>
      <w:r>
        <w:rPr>
          <w:rFonts w:hint="eastAsia"/>
        </w:rPr>
        <w:t>集落協定</w:t>
      </w:r>
    </w:p>
    <w:p w:rsidR="00441804" w:rsidRDefault="00441804" w:rsidP="00441804">
      <w:pPr>
        <w:ind w:firstLineChars="2500" w:firstLine="5250"/>
      </w:pPr>
      <w:r>
        <w:rPr>
          <w:rFonts w:hint="eastAsia"/>
        </w:rPr>
        <w:t xml:space="preserve">代表者名　　　　　　　　　　</w:t>
      </w:r>
    </w:p>
    <w:p w:rsidR="00441804" w:rsidRPr="00A8099C" w:rsidRDefault="00441804" w:rsidP="00441804">
      <w:pPr>
        <w:jc w:val="right"/>
      </w:pPr>
    </w:p>
    <w:p w:rsidR="00441804" w:rsidRDefault="00441804" w:rsidP="00441804"/>
    <w:p w:rsidR="00441804" w:rsidRDefault="00441804" w:rsidP="00441804">
      <w:r>
        <w:rPr>
          <w:rFonts w:hint="eastAsia"/>
        </w:rPr>
        <w:t xml:space="preserve">                  </w:t>
      </w:r>
      <w:r>
        <w:rPr>
          <w:rFonts w:hint="eastAsia"/>
        </w:rPr>
        <w:t>中山間地域等直接支払交付金に係る集落協定の変更届</w:t>
      </w:r>
    </w:p>
    <w:p w:rsidR="00441804" w:rsidRDefault="00441804" w:rsidP="00441804"/>
    <w:p w:rsidR="00441804" w:rsidRDefault="00441804" w:rsidP="00441804"/>
    <w:p w:rsidR="00441804" w:rsidRDefault="00441804" w:rsidP="00441804">
      <w:r>
        <w:rPr>
          <w:rFonts w:hint="eastAsia"/>
        </w:rPr>
        <w:t xml:space="preserve">　中山間地域等直接支払交付金実施要領の運用（令和</w:t>
      </w:r>
      <w:r w:rsidR="00C15845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日付け</w:t>
      </w:r>
      <w:r w:rsidR="00907806">
        <w:rPr>
          <w:rFonts w:hint="eastAsia"/>
        </w:rPr>
        <w:t>4</w:t>
      </w:r>
      <w:r w:rsidR="00907806">
        <w:rPr>
          <w:rFonts w:hint="eastAsia"/>
        </w:rPr>
        <w:t>農振第</w:t>
      </w:r>
      <w:r w:rsidR="00907806">
        <w:rPr>
          <w:rFonts w:hint="eastAsia"/>
        </w:rPr>
        <w:t>2727</w:t>
      </w:r>
      <w:r w:rsidR="00907806">
        <w:rPr>
          <w:rFonts w:hint="eastAsia"/>
        </w:rPr>
        <w:t>号</w:t>
      </w:r>
      <w:r>
        <w:rPr>
          <w:rFonts w:hint="eastAsia"/>
        </w:rPr>
        <w:t>農林水産省農村振興局長通知</w:t>
      </w:r>
      <w:r>
        <w:rPr>
          <w:rFonts w:hint="eastAsia"/>
        </w:rPr>
        <w:t>)</w:t>
      </w:r>
      <w:r>
        <w:rPr>
          <w:rFonts w:hint="eastAsia"/>
        </w:rPr>
        <w:t>の第７の４の</w:t>
      </w:r>
      <w:r>
        <w:rPr>
          <w:rFonts w:hint="eastAsia"/>
        </w:rPr>
        <w:t>(5)</w:t>
      </w:r>
      <w:r>
        <w:rPr>
          <w:rFonts w:hint="eastAsia"/>
        </w:rPr>
        <w:t>②により変更したいので、集落協定変更該当部分を記載して届け出ます。</w:t>
      </w:r>
    </w:p>
    <w:p w:rsidR="00494AE3" w:rsidRPr="00441804" w:rsidRDefault="00494AE3"/>
    <w:sectPr w:rsidR="00494AE3" w:rsidRPr="004418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04"/>
    <w:rsid w:val="00441804"/>
    <w:rsid w:val="00494AE3"/>
    <w:rsid w:val="00907806"/>
    <w:rsid w:val="00C1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382FDF"/>
  <w15:chartTrackingRefBased/>
  <w15:docId w15:val="{8F044C7C-975F-4372-8E2B-6022FB99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千春</dc:creator>
  <cp:keywords/>
  <dc:description/>
  <cp:lastModifiedBy>三好 千春</cp:lastModifiedBy>
  <cp:revision>2</cp:revision>
  <cp:lastPrinted>2023-06-09T05:09:00Z</cp:lastPrinted>
  <dcterms:created xsi:type="dcterms:W3CDTF">2021-06-01T00:15:00Z</dcterms:created>
  <dcterms:modified xsi:type="dcterms:W3CDTF">2023-06-09T05:09:00Z</dcterms:modified>
</cp:coreProperties>
</file>